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23" w:rsidRPr="00A27423" w:rsidRDefault="00A27423" w:rsidP="00A27423">
      <w:pPr>
        <w:widowControl w:val="0"/>
        <w:autoSpaceDE w:val="0"/>
        <w:autoSpaceDN w:val="0"/>
        <w:spacing w:after="0" w:line="240" w:lineRule="auto"/>
        <w:jc w:val="both"/>
        <w:outlineLvl w:val="0"/>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0"/>
        <w:rPr>
          <w:rFonts w:ascii="Calibri" w:eastAsia="Times New Roman" w:hAnsi="Calibri" w:cs="Calibri"/>
          <w:b/>
          <w:szCs w:val="20"/>
          <w:lang w:eastAsia="ru-RU"/>
        </w:rPr>
      </w:pPr>
      <w:r w:rsidRPr="00A27423">
        <w:rPr>
          <w:rFonts w:ascii="Calibri" w:eastAsia="Times New Roman" w:hAnsi="Calibri" w:cs="Calibri"/>
          <w:b/>
          <w:szCs w:val="20"/>
          <w:lang w:eastAsia="ru-RU"/>
        </w:rPr>
        <w:t>ПРАВИТЕЛЬСТВО СВЕРДЛОВСКОЙ ОБЛАСТИ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ПОСТАНОВЛЕНИЕ</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от 29 декабря 2021 г. N 995-ПП</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 ТЕРРИТОРИАЛЬНОЙ ПРОГРАММЕ ГОСУДАРСТВЕННЫХ ГАРАНТИЙ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БЕСПЛАТНОГО ОКАЗАНИЯ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В целях обеспечения конституционных прав граждан на бесплатное оказание медицинской помощи, в соответствии со </w:t>
      </w:r>
      <w:hyperlink r:id="rId5" w:history="1">
        <w:r w:rsidRPr="00A27423">
          <w:rPr>
            <w:rFonts w:ascii="Calibri" w:eastAsia="Times New Roman" w:hAnsi="Calibri" w:cs="Calibri"/>
            <w:color w:val="0000FF"/>
            <w:szCs w:val="20"/>
            <w:lang w:eastAsia="ru-RU"/>
          </w:rPr>
          <w:t>статьей 4</w:t>
        </w:r>
      </w:hyperlink>
      <w:r w:rsidRPr="00A27423">
        <w:rPr>
          <w:rFonts w:ascii="Calibri" w:eastAsia="Times New Roman" w:hAnsi="Calibri" w:cs="Calibri"/>
          <w:szCs w:val="20"/>
          <w:lang w:eastAsia="ru-RU"/>
        </w:rPr>
        <w:t xml:space="preserve"> </w:t>
      </w:r>
      <w:hyperlink r:id="rId6" w:history="1">
        <w:r w:rsidRPr="00A27423">
          <w:rPr>
            <w:rFonts w:ascii="Calibri" w:eastAsia="Times New Roman" w:hAnsi="Calibri" w:cs="Calibri"/>
            <w:color w:val="0000FF"/>
            <w:szCs w:val="20"/>
            <w:lang w:eastAsia="ru-RU"/>
          </w:rPr>
          <w:t>Закона</w:t>
        </w:r>
      </w:hyperlink>
      <w:r w:rsidRPr="00A27423">
        <w:rPr>
          <w:rFonts w:ascii="Calibri" w:eastAsia="Times New Roman" w:hAnsi="Calibri" w:cs="Calibri"/>
          <w:szCs w:val="20"/>
          <w:lang w:eastAsia="ru-RU"/>
        </w:rP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bookmarkStart w:id="0" w:name="_GoBack"/>
      <w:bookmarkEnd w:id="0"/>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Утвердить Территориальную </w:t>
      </w:r>
      <w:hyperlink w:anchor="P40" w:history="1">
        <w:r w:rsidRPr="00A27423">
          <w:rPr>
            <w:rFonts w:ascii="Calibri" w:eastAsia="Times New Roman" w:hAnsi="Calibri" w:cs="Calibri"/>
            <w:color w:val="0000FF"/>
            <w:szCs w:val="20"/>
            <w:lang w:eastAsia="ru-RU"/>
          </w:rPr>
          <w:t>программу</w:t>
        </w:r>
      </w:hyperlink>
      <w:r w:rsidRPr="00A27423">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(прилагается).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Министерству здравоохранения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40" w:history="1">
        <w:r w:rsidRPr="00A27423">
          <w:rPr>
            <w:rFonts w:ascii="Calibri" w:eastAsia="Times New Roman" w:hAnsi="Calibri" w:cs="Calibri"/>
            <w:color w:val="0000FF"/>
            <w:szCs w:val="20"/>
            <w:lang w:eastAsia="ru-RU"/>
          </w:rPr>
          <w:t>программы</w:t>
        </w:r>
      </w:hyperlink>
      <w:r w:rsidRPr="00A27423">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не позднее 25 мая 2023 года представить в Правительство Свердловской области доклад по итогам реализации </w:t>
      </w:r>
      <w:hyperlink w:anchor="P40" w:history="1">
        <w:r w:rsidRPr="00A27423">
          <w:rPr>
            <w:rFonts w:ascii="Calibri" w:eastAsia="Times New Roman" w:hAnsi="Calibri" w:cs="Calibri"/>
            <w:color w:val="0000FF"/>
            <w:szCs w:val="20"/>
            <w:lang w:eastAsia="ru-RU"/>
          </w:rPr>
          <w:t>Программы</w:t>
        </w:r>
      </w:hyperlink>
      <w:r w:rsidRPr="00A27423">
        <w:rPr>
          <w:rFonts w:ascii="Calibri" w:eastAsia="Times New Roman" w:hAnsi="Calibri" w:cs="Calibri"/>
          <w:szCs w:val="20"/>
          <w:lang w:eastAsia="ru-RU"/>
        </w:rPr>
        <w:t xml:space="preserve"> за 2022 год.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Рассмотреть доклад о реализации </w:t>
      </w:r>
      <w:hyperlink w:anchor="P40" w:history="1">
        <w:r w:rsidRPr="00A27423">
          <w:rPr>
            <w:rFonts w:ascii="Calibri" w:eastAsia="Times New Roman" w:hAnsi="Calibri" w:cs="Calibri"/>
            <w:color w:val="0000FF"/>
            <w:szCs w:val="20"/>
            <w:lang w:eastAsia="ru-RU"/>
          </w:rPr>
          <w:t>Программы</w:t>
        </w:r>
      </w:hyperlink>
      <w:r w:rsidRPr="00A27423">
        <w:rPr>
          <w:rFonts w:ascii="Calibri" w:eastAsia="Times New Roman" w:hAnsi="Calibri" w:cs="Calibri"/>
          <w:szCs w:val="20"/>
          <w:lang w:eastAsia="ru-RU"/>
        </w:rPr>
        <w:t xml:space="preserve"> за 2022 год и направить его в Законодательное Собрание Свердловской области не позднее 1 июня 2023 года.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Контроль за исполнением настоящего Постановления возложить на Заместителя Губернатора Свердловской области П.В. Крекова.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Настоящее Постановление вступает в силу с 1 января 2022 года.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Настоящее Постановление опубликовать на "Официальном интернет-портале правовой информации Свердловской области" (www.pravo.gov66.ru).</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Губернатор</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Свердловской области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Е.В.КУЙВАШЕВ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0"/>
        <w:rPr>
          <w:rFonts w:ascii="Calibri" w:eastAsia="Times New Roman" w:hAnsi="Calibri" w:cs="Calibri"/>
          <w:szCs w:val="20"/>
          <w:lang w:eastAsia="ru-RU"/>
        </w:rPr>
      </w:pPr>
      <w:r w:rsidRPr="00A27423">
        <w:rPr>
          <w:rFonts w:ascii="Calibri" w:eastAsia="Times New Roman" w:hAnsi="Calibri" w:cs="Calibri"/>
          <w:szCs w:val="20"/>
          <w:lang w:eastAsia="ru-RU"/>
        </w:rPr>
        <w:t>Утверждена</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Постановлением Правительства</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Свердловской области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от 29 декабря 2021 г. N 995-ПП</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"О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гражданам 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1" w:name="P40"/>
      <w:bookmarkEnd w:id="1"/>
      <w:r w:rsidRPr="00A27423">
        <w:rPr>
          <w:rFonts w:ascii="Calibri" w:eastAsia="Times New Roman" w:hAnsi="Calibri" w:cs="Calibri"/>
          <w:b/>
          <w:szCs w:val="20"/>
          <w:lang w:eastAsia="ru-RU"/>
        </w:rPr>
        <w:t>ТЕРРИТОРИАЛЬНАЯ ПРОГРАММА</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ГОСУДАРСТВЕННЫХ ГАРАНТИЙ БЕСПЛАТНОГО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ГРАЖДАНАМ МЕДИЦИНСКОЙ ПОМОЩИ В СВЕРДЛОВСКОЙ ОБЛАСТИ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2022 ГОД И 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r w:rsidRPr="00A27423">
        <w:rPr>
          <w:rFonts w:ascii="Calibri" w:eastAsia="Times New Roman" w:hAnsi="Calibri" w:cs="Calibri"/>
          <w:b/>
          <w:szCs w:val="20"/>
          <w:lang w:eastAsia="ru-RU"/>
        </w:rPr>
        <w:t>Глава 1. ОБЩИЕ ПОЛОЖЕНИЯ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Территориальная программа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 разработана в соответствии с </w:t>
      </w:r>
      <w:hyperlink r:id="rId7" w:history="1">
        <w:r w:rsidRPr="00A27423">
          <w:rPr>
            <w:rFonts w:ascii="Calibri" w:eastAsia="Times New Roman" w:hAnsi="Calibri" w:cs="Calibri"/>
            <w:color w:val="0000FF"/>
            <w:szCs w:val="20"/>
            <w:lang w:eastAsia="ru-RU"/>
          </w:rPr>
          <w:t>Программой</w:t>
        </w:r>
      </w:hyperlink>
      <w:r w:rsidRPr="00A27423">
        <w:rPr>
          <w:rFonts w:ascii="Calibri" w:eastAsia="Times New Roman" w:hAnsi="Calibri" w:cs="Calibri"/>
          <w:szCs w:val="20"/>
          <w:lang w:eastAsia="ru-RU"/>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 Программе государственных гарантий бесплатного оказания гражданам медицинской помощи на 2022 год и на плановый период 2023 и 2024 годов" (далее - Программа государственных гарантий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Программа включает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территориальную программу обязательного медицинского страхования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виды медицинской помощи, предоставляемые гражданам за счет бюджетных ассигнований;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территориальные нормативы объема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6) </w:t>
      </w:r>
      <w:hyperlink w:anchor="P1071" w:history="1">
        <w:r w:rsidRPr="00A27423">
          <w:rPr>
            <w:rFonts w:ascii="Calibri" w:eastAsia="Times New Roman" w:hAnsi="Calibri" w:cs="Calibri"/>
            <w:color w:val="0000FF"/>
            <w:szCs w:val="20"/>
            <w:lang w:eastAsia="ru-RU"/>
          </w:rPr>
          <w:t>стоимость</w:t>
        </w:r>
      </w:hyperlink>
      <w:r w:rsidRPr="00A27423">
        <w:rPr>
          <w:rFonts w:ascii="Calibri" w:eastAsia="Times New Roman" w:hAnsi="Calibri" w:cs="Calibri"/>
          <w:szCs w:val="20"/>
          <w:lang w:eastAsia="ru-RU"/>
        </w:rPr>
        <w:t xml:space="preserve"> Программы по источникам финансового обеспечения (приложение N 1);</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7) утвержденную </w:t>
      </w:r>
      <w:hyperlink w:anchor="P1226" w:history="1">
        <w:r w:rsidRPr="00A27423">
          <w:rPr>
            <w:rFonts w:ascii="Calibri" w:eastAsia="Times New Roman" w:hAnsi="Calibri" w:cs="Calibri"/>
            <w:color w:val="0000FF"/>
            <w:szCs w:val="20"/>
            <w:lang w:eastAsia="ru-RU"/>
          </w:rPr>
          <w:t>стоимость</w:t>
        </w:r>
      </w:hyperlink>
      <w:r w:rsidRPr="00A27423">
        <w:rPr>
          <w:rFonts w:ascii="Calibri" w:eastAsia="Times New Roman" w:hAnsi="Calibri" w:cs="Calibri"/>
          <w:szCs w:val="20"/>
          <w:lang w:eastAsia="ru-RU"/>
        </w:rPr>
        <w:t xml:space="preserve"> Программы по условиям оказания медицинской помощи на 2022 год (приложение N 2);</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8) </w:t>
      </w:r>
      <w:hyperlink w:anchor="P2428" w:history="1">
        <w:r w:rsidRPr="00A27423">
          <w:rPr>
            <w:rFonts w:ascii="Calibri" w:eastAsia="Times New Roman" w:hAnsi="Calibri" w:cs="Calibri"/>
            <w:color w:val="0000FF"/>
            <w:szCs w:val="20"/>
            <w:lang w:eastAsia="ru-RU"/>
          </w:rPr>
          <w:t>перечень</w:t>
        </w:r>
      </w:hyperlink>
      <w:r w:rsidRPr="00A27423">
        <w:rPr>
          <w:rFonts w:ascii="Calibri" w:eastAsia="Times New Roman" w:hAnsi="Calibri" w:cs="Calibri"/>
          <w:szCs w:val="20"/>
          <w:lang w:eastAsia="ru-RU"/>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перечень медицинских организаций, проводящих профилактические медицинские осмотры и диспансеризацию (приложение N 3);</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9) </w:t>
      </w:r>
      <w:hyperlink w:anchor="P3434" w:history="1">
        <w:r w:rsidRPr="00A27423">
          <w:rPr>
            <w:rFonts w:ascii="Calibri" w:eastAsia="Times New Roman" w:hAnsi="Calibri" w:cs="Calibri"/>
            <w:color w:val="0000FF"/>
            <w:szCs w:val="20"/>
            <w:lang w:eastAsia="ru-RU"/>
          </w:rPr>
          <w:t>порядок и условия</w:t>
        </w:r>
      </w:hyperlink>
      <w:r w:rsidRPr="00A27423">
        <w:rPr>
          <w:rFonts w:ascii="Calibri" w:eastAsia="Times New Roman" w:hAnsi="Calibri" w:cs="Calibri"/>
          <w:szCs w:val="20"/>
          <w:lang w:eastAsia="ru-RU"/>
        </w:rPr>
        <w:t xml:space="preserve"> оказания бесплатной медицинской помощи при реализации Программы (приложение N 4), включающие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условия реализации установленного законодательством Российской Федерации права на </w:t>
      </w:r>
      <w:r w:rsidRPr="00A27423">
        <w:rPr>
          <w:rFonts w:ascii="Calibri" w:eastAsia="Times New Roman" w:hAnsi="Calibri" w:cs="Calibri"/>
          <w:szCs w:val="20"/>
          <w:lang w:eastAsia="ru-RU"/>
        </w:rPr>
        <w:lastRenderedPageBreak/>
        <w:t>выбор врача, в том числе врача общей практики (семейного врача) и лечащего врача (с учетом согласия врача);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условия пребывания в медицинских организациях при оказании медицинской помощи в стационарных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предоставления транспортных услуг пациентам, находящимся на лечении в стационарных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сроки ожидания медицинской помощи, оказываемой в плановой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10) </w:t>
      </w:r>
      <w:hyperlink w:anchor="P3950" w:history="1">
        <w:r w:rsidRPr="00A27423">
          <w:rPr>
            <w:rFonts w:ascii="Calibri" w:eastAsia="Times New Roman" w:hAnsi="Calibri" w:cs="Calibri"/>
            <w:color w:val="0000FF"/>
            <w:szCs w:val="20"/>
            <w:lang w:eastAsia="ru-RU"/>
          </w:rPr>
          <w:t>перечень</w:t>
        </w:r>
      </w:hyperlink>
      <w:r w:rsidRPr="00A27423">
        <w:rPr>
          <w:rFonts w:ascii="Calibri" w:eastAsia="Times New Roman" w:hAnsi="Calibri" w:cs="Calibri"/>
          <w:szCs w:val="20"/>
          <w:lang w:eastAsia="ru-RU"/>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5), который сформирован в объеме не менее объема, 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11) целевые </w:t>
      </w:r>
      <w:hyperlink w:anchor="P8327" w:history="1">
        <w:r w:rsidRPr="00A27423">
          <w:rPr>
            <w:rFonts w:ascii="Calibri" w:eastAsia="Times New Roman" w:hAnsi="Calibri" w:cs="Calibri"/>
            <w:color w:val="0000FF"/>
            <w:szCs w:val="20"/>
            <w:lang w:eastAsia="ru-RU"/>
          </w:rPr>
          <w:t>значения</w:t>
        </w:r>
      </w:hyperlink>
      <w:r w:rsidRPr="00A27423">
        <w:rPr>
          <w:rFonts w:ascii="Calibri" w:eastAsia="Times New Roman" w:hAnsi="Calibri" w:cs="Calibri"/>
          <w:szCs w:val="20"/>
          <w:lang w:eastAsia="ru-RU"/>
        </w:rPr>
        <w:t xml:space="preserve"> критериев доступности и качества медицинской помощи (приложение N 6);</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12) </w:t>
      </w:r>
      <w:hyperlink w:anchor="P8532" w:history="1">
        <w:r w:rsidRPr="00A27423">
          <w:rPr>
            <w:rFonts w:ascii="Calibri" w:eastAsia="Times New Roman" w:hAnsi="Calibri" w:cs="Calibri"/>
            <w:color w:val="0000FF"/>
            <w:szCs w:val="20"/>
            <w:lang w:eastAsia="ru-RU"/>
          </w:rPr>
          <w:t>объем</w:t>
        </w:r>
      </w:hyperlink>
      <w:r w:rsidRPr="00A27423">
        <w:rPr>
          <w:rFonts w:ascii="Calibri" w:eastAsia="Times New Roman" w:hAnsi="Calibri" w:cs="Calibri"/>
          <w:szCs w:val="20"/>
          <w:lang w:eastAsia="ru-RU"/>
        </w:rPr>
        <w:t xml:space="preserve"> медицинской помощи в амбулаторных условиях, оказываемой с профилактическими и иными целями, на одного жителя/застрахованное лицо на 2022 год (приложение N 7);</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13) </w:t>
      </w:r>
      <w:hyperlink w:anchor="P8618" w:history="1">
        <w:r w:rsidRPr="00A27423">
          <w:rPr>
            <w:rFonts w:ascii="Calibri" w:eastAsia="Times New Roman" w:hAnsi="Calibri" w:cs="Calibri"/>
            <w:color w:val="0000FF"/>
            <w:szCs w:val="20"/>
            <w:lang w:eastAsia="ru-RU"/>
          </w:rPr>
          <w:t>прогноз</w:t>
        </w:r>
      </w:hyperlink>
      <w:r w:rsidRPr="00A27423">
        <w:rPr>
          <w:rFonts w:ascii="Calibri" w:eastAsia="Times New Roman" w:hAnsi="Calibri" w:cs="Calibri"/>
          <w:szCs w:val="20"/>
          <w:lang w:eastAsia="ru-RU"/>
        </w:rPr>
        <w:t xml:space="preserve"> объема специализированной (включая высокотехнологичную)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bookmarkStart w:id="2" w:name="P77"/>
      <w:bookmarkEnd w:id="2"/>
      <w:r w:rsidRPr="00A27423">
        <w:rPr>
          <w:rFonts w:ascii="Calibri" w:eastAsia="Times New Roman" w:hAnsi="Calibri" w:cs="Calibri"/>
          <w:b/>
          <w:szCs w:val="20"/>
          <w:lang w:eastAsia="ru-RU"/>
        </w:rPr>
        <w:t>Глава 2. ПЕРЕЧЕНЬ ВИДОВ, ФОРМ И УСЛОВИЙ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ОКАЗАНИЕ КОТОРОЙ ОСУЩЕСТВЛЯЕТСЯ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В рамках Программы (за исключением медицинской помощи, оказываемой в рамках клинической апробации) бесплатно предоставляются: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Первичная медико-санитарная помощь оказывается в амбулаторных условиях и условиях </w:t>
      </w:r>
      <w:r w:rsidRPr="00A27423">
        <w:rPr>
          <w:rFonts w:ascii="Calibri" w:eastAsia="Times New Roman" w:hAnsi="Calibri" w:cs="Calibri"/>
          <w:szCs w:val="20"/>
          <w:lang w:eastAsia="ru-RU"/>
        </w:rPr>
        <w:lastRenderedPageBreak/>
        <w:t>дневного стационара в плановой и неотложной формах.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медико-санитарная помощь включает: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диагностику и лечение заболеваний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диагностику и лечение на дому больных, которые по состоянию здоровья и характеру заболевания не могут посещать медицинскую организацию;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диагностику и лечение в дневных стационарах больных, не требующих круглосуточного наблюдения и интенсивной терапии;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профилактические осмотры населения (кроме контингентов граждан, подлежащих соответствующим медицинским осмотрам, порядок и условия проведения которых регламентируются </w:t>
      </w:r>
      <w:hyperlink r:id="rId8" w:history="1">
        <w:r w:rsidRPr="00A27423">
          <w:rPr>
            <w:rFonts w:ascii="Calibri" w:eastAsia="Times New Roman" w:hAnsi="Calibri" w:cs="Calibri"/>
            <w:color w:val="0000FF"/>
            <w:szCs w:val="20"/>
            <w:lang w:eastAsia="ru-RU"/>
          </w:rPr>
          <w:t>статьей 213</w:t>
        </w:r>
      </w:hyperlink>
      <w:r w:rsidRPr="00A27423">
        <w:rPr>
          <w:rFonts w:ascii="Calibri" w:eastAsia="Times New Roman" w:hAnsi="Calibri" w:cs="Calibri"/>
          <w:szCs w:val="20"/>
          <w:lang w:eastAsia="ru-RU"/>
        </w:rPr>
        <w:t xml:space="preserve"> Трудового кодекса Российской Федерации и осуществляются за счет средств работодателя);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дородовый и послеродовый патронаж, осуществляемый медицинскими работниками детских поликлиник, женских консультаций;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A27423" w:rsidRPr="00A27423" w:rsidRDefault="00A27423" w:rsidP="00A27423">
      <w:pPr>
        <w:spacing w:after="1" w:line="276" w:lineRule="auto"/>
        <w:rPr>
          <w:rFonts w:ascii="Calibri" w:eastAsia="Times New Roman" w:hAnsi="Calibri" w:cs="Times New Roman"/>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A27423" w:rsidRPr="00A27423" w:rsidTr="00844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r w:rsidRPr="00A27423">
              <w:rPr>
                <w:rFonts w:ascii="Calibri" w:eastAsia="Times New Roman" w:hAnsi="Calibri" w:cs="Calibri"/>
                <w:color w:val="392C69"/>
                <w:szCs w:val="20"/>
                <w:lang w:eastAsia="ru-RU"/>
              </w:rPr>
              <w:t>КонсультантПлюс: примечание.</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r w:rsidRPr="00A27423">
              <w:rPr>
                <w:rFonts w:ascii="Calibri" w:eastAsia="Times New Roman" w:hAnsi="Calibri" w:cs="Calibri"/>
                <w:color w:val="392C69"/>
                <w:szCs w:val="20"/>
                <w:lang w:eastAsia="ru-RU"/>
              </w:rPr>
              <w:t>В официальном тексте документа, видимо, допущена опечатка: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 а не в приложении N 3.</w:t>
            </w:r>
          </w:p>
        </w:tc>
        <w:tc>
          <w:tcPr>
            <w:tcW w:w="113" w:type="dxa"/>
            <w:tcBorders>
              <w:top w:val="nil"/>
              <w:left w:val="nil"/>
              <w:bottom w:val="nil"/>
              <w:right w:val="nil"/>
            </w:tcBorders>
            <w:shd w:val="clear" w:color="auto" w:fill="F4F3F8"/>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r>
    </w:tbl>
    <w:p w:rsidR="00A27423" w:rsidRPr="00A27423" w:rsidRDefault="00A27423" w:rsidP="00A27423">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w:t>
      </w:r>
      <w:hyperlink r:id="rId9" w:history="1">
        <w:r w:rsidRPr="00A27423">
          <w:rPr>
            <w:rFonts w:ascii="Calibri" w:eastAsia="Times New Roman" w:hAnsi="Calibri" w:cs="Calibri"/>
            <w:color w:val="0000FF"/>
            <w:szCs w:val="20"/>
            <w:lang w:eastAsia="ru-RU"/>
          </w:rPr>
          <w:t>приложении N 3</w:t>
        </w:r>
      </w:hyperlink>
      <w:r w:rsidRPr="00A27423">
        <w:rPr>
          <w:rFonts w:ascii="Calibri" w:eastAsia="Times New Roman" w:hAnsi="Calibri" w:cs="Calibri"/>
          <w:szCs w:val="20"/>
          <w:lang w:eastAsia="ru-RU"/>
        </w:rPr>
        <w:t xml:space="preserve"> к Программе государственных гарантий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согласно приложению к </w:t>
      </w:r>
      <w:hyperlink r:id="rId10" w:history="1">
        <w:r w:rsidRPr="00A27423">
          <w:rPr>
            <w:rFonts w:ascii="Calibri" w:eastAsia="Times New Roman" w:hAnsi="Calibri" w:cs="Calibri"/>
            <w:color w:val="0000FF"/>
            <w:szCs w:val="20"/>
            <w:lang w:eastAsia="ru-RU"/>
          </w:rPr>
          <w:t>Программе</w:t>
        </w:r>
      </w:hyperlink>
      <w:r w:rsidRPr="00A27423">
        <w:rPr>
          <w:rFonts w:ascii="Calibri" w:eastAsia="Times New Roman" w:hAnsi="Calibri" w:cs="Calibri"/>
          <w:szCs w:val="20"/>
          <w:lang w:eastAsia="ru-RU"/>
        </w:rPr>
        <w:t xml:space="preserve"> государственных гарантий Российской Федерации (далее - перечень видов высокотехнологичной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sidRPr="00A27423">
          <w:rPr>
            <w:rFonts w:ascii="Calibri" w:eastAsia="Times New Roman" w:hAnsi="Calibri" w:cs="Calibri"/>
            <w:color w:val="0000FF"/>
            <w:szCs w:val="20"/>
            <w:lang w:eastAsia="ru-RU"/>
          </w:rPr>
          <w:t>части 2 статьи 6</w:t>
        </w:r>
      </w:hyperlink>
      <w:r w:rsidRPr="00A27423">
        <w:rPr>
          <w:rFonts w:ascii="Calibri" w:eastAsia="Times New Roman" w:hAnsi="Calibri" w:cs="Calibri"/>
          <w:szCs w:val="20"/>
          <w:lang w:eastAsia="ru-RU"/>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w:t>
      </w:r>
      <w:r w:rsidRPr="00A27423">
        <w:rPr>
          <w:rFonts w:ascii="Calibri" w:eastAsia="Times New Roman" w:hAnsi="Calibri" w:cs="Calibri"/>
          <w:szCs w:val="20"/>
          <w:lang w:eastAsia="ru-RU"/>
        </w:rPr>
        <w:lastRenderedPageBreak/>
        <w:t>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В зависимости от состояния пациента медицинская помощь оказывается в следующих формах: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r w:rsidRPr="00A27423">
        <w:rPr>
          <w:rFonts w:ascii="Calibri" w:eastAsia="Times New Roman" w:hAnsi="Calibri" w:cs="Calibri"/>
          <w:b/>
          <w:szCs w:val="20"/>
          <w:lang w:eastAsia="ru-RU"/>
        </w:rPr>
        <w:t>Глава 3. ПЕРЕЧЕНЬ ЗАБОЛЕВАНИЙ И СОСТОЯНИЙ, ОКАЗАНИЕ</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ПРИ КОТОРЫХ ОСУЩЕСТВЛЯЕТСЯ БЕСПЛАТНО,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КАТЕГОРИИ ГРАЖДАН, ОКАЗАНИЕ МЕДИЦИНСКОЙ ПОМОЩИ КОТОРЫМ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ОСУЩЕСТВЛЯЕТСЯ БЕСПЛАТНО</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10. В рамках Программы бесплатно предоставляется медицинская помощь по видам, формам и условиям ее оказания в соответствии с </w:t>
      </w:r>
      <w:hyperlink w:anchor="P77" w:history="1">
        <w:r w:rsidRPr="00A27423">
          <w:rPr>
            <w:rFonts w:ascii="Calibri" w:eastAsia="Times New Roman" w:hAnsi="Calibri" w:cs="Calibri"/>
            <w:color w:val="0000FF"/>
            <w:szCs w:val="20"/>
            <w:lang w:eastAsia="ru-RU"/>
          </w:rPr>
          <w:t>главой 2</w:t>
        </w:r>
      </w:hyperlink>
      <w:r w:rsidRPr="00A27423">
        <w:rPr>
          <w:rFonts w:ascii="Calibri" w:eastAsia="Times New Roman" w:hAnsi="Calibri" w:cs="Calibri"/>
          <w:szCs w:val="20"/>
          <w:lang w:eastAsia="ru-RU"/>
        </w:rPr>
        <w:t xml:space="preserve"> Программы при следующих заболеваниях и состояниях: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инфекционные и паразитарные болезни;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новообразования;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болезни эндокринной системы;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расстройства питания и нарушения обмена веществ;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болезни нервной системы;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болезни крови, кроветворных органов;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 отдельные нарушения, вовлекающие иммунный механизм;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болезни глаза и его придаточного аппарата;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 болезни уха и сосцевидного отростка;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 болезни системы кровообращения;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 болезни органов дыхания;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 болезни органов пищеварения, в том числе болезни полости рта, слюнных желез и челюстей (за исключением зубного протезирования);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13) болезни мочеполовой системы;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14) болезни кожи и подкожной клетчатки;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15) болезни костно-мышечной системы и соединительной ткани;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16) травмы, отравления и некоторые другие последствия воздействия внешних причин;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17) врожденные аномалии (пороки развития);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18) деформации и хромосомные нарушения;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19) беременность, роды, послеродовой период и аборты;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20) отдельные состояния, возникающие у детей в перинатальный период;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21) психические расстройства и расстройства поведения;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22) симптомы, признаки и отклонения от нормы, не отнесенные к заболеваниям и состояниям.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Гражданин имеет право не реже одного раза в год на бесплатный профилактический медицинский осмотр, в том числе в рамках диспансеризации.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 w:name="P146"/>
      <w:bookmarkEnd w:id="3"/>
      <w:r w:rsidRPr="00A27423">
        <w:rPr>
          <w:rFonts w:ascii="Calibri" w:eastAsia="Times New Roman" w:hAnsi="Calibri" w:cs="Calibri"/>
          <w:szCs w:val="20"/>
          <w:lang w:eastAsia="ru-RU"/>
        </w:rPr>
        <w:t>11. В соответствии с законодательством Российской Федерации отдельные категории граждан имеют право на: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обеспечение лекарственными препаратами (в соответствии с </w:t>
      </w:r>
      <w:hyperlink w:anchor="P245" w:history="1">
        <w:r w:rsidRPr="00A27423">
          <w:rPr>
            <w:rFonts w:ascii="Calibri" w:eastAsia="Times New Roman" w:hAnsi="Calibri" w:cs="Calibri"/>
            <w:color w:val="0000FF"/>
            <w:szCs w:val="20"/>
            <w:lang w:eastAsia="ru-RU"/>
          </w:rPr>
          <w:t>главой 5</w:t>
        </w:r>
      </w:hyperlink>
      <w:r w:rsidRPr="00A27423">
        <w:rPr>
          <w:rFonts w:ascii="Calibri" w:eastAsia="Times New Roman" w:hAnsi="Calibri" w:cs="Calibri"/>
          <w:szCs w:val="20"/>
          <w:lang w:eastAsia="ru-RU"/>
        </w:rPr>
        <w:t xml:space="preserve">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углубленную диспансеризацию - граждане, переболевшие новой коронавирусной инфекцией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6) диспансерное наблюдение - граждане, страдающие социально значимыми заболеваниями </w:t>
      </w:r>
      <w:r w:rsidRPr="00A27423">
        <w:rPr>
          <w:rFonts w:ascii="Calibri" w:eastAsia="Times New Roman" w:hAnsi="Calibri" w:cs="Calibri"/>
          <w:szCs w:val="20"/>
          <w:lang w:eastAsia="ru-RU"/>
        </w:rPr>
        <w:lastRenderedPageBreak/>
        <w:t>и заболеваниями, представляющими опасность для окружающих, а также лица, страдающие хроническими функциональными расстройствами и иными состояниями.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 В рамках Программы отдельным категориям граждан оказываются следующие медицинские услуги: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проведение пренатальной (дородовой) диагностики нарушений развития ребенка у беременных женщин;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проведение аудиологического скрининга новорожденных детей и детей первого года жизни, неонатального скрининга на 5 наследственных и врожденных заболеваний у новорожденных детей, при этом с 2022 года осуществляется подготовка и оснащение необходимым оборудованием центров для проведения расширенного неонатального скрининга.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5)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w:t>
      </w:r>
      <w:r w:rsidRPr="00A27423">
        <w:rPr>
          <w:rFonts w:ascii="Calibri" w:eastAsia="Times New Roman" w:hAnsi="Calibri" w:cs="Calibri"/>
          <w:szCs w:val="20"/>
          <w:lang w:eastAsia="ru-RU"/>
        </w:rPr>
        <w:lastRenderedPageBreak/>
        <w:t>организациях социального обслуживания, переводятся в специализированные медицинские организации в сроки, установленные Программой;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 областного бюджета в порядке, установленном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13.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history="1">
        <w:r w:rsidRPr="00A27423">
          <w:rPr>
            <w:rFonts w:ascii="Calibri" w:eastAsia="Times New Roman" w:hAnsi="Calibri" w:cs="Calibri"/>
            <w:color w:val="0000FF"/>
            <w:szCs w:val="20"/>
            <w:lang w:eastAsia="ru-RU"/>
          </w:rPr>
          <w:t>N 125-ФЗ</w:t>
        </w:r>
      </w:hyperlink>
      <w:r w:rsidRPr="00A27423">
        <w:rPr>
          <w:rFonts w:ascii="Calibri" w:eastAsia="Times New Roman" w:hAnsi="Calibri" w:cs="Calibri"/>
          <w:szCs w:val="20"/>
          <w:lang w:eastAsia="ru-RU"/>
        </w:rP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history="1">
        <w:r w:rsidRPr="00A27423">
          <w:rPr>
            <w:rFonts w:ascii="Calibri" w:eastAsia="Times New Roman" w:hAnsi="Calibri" w:cs="Calibri"/>
            <w:color w:val="0000FF"/>
            <w:szCs w:val="20"/>
            <w:lang w:eastAsia="ru-RU"/>
          </w:rPr>
          <w:t>N 326-ФЗ</w:t>
        </w:r>
      </w:hyperlink>
      <w:r w:rsidRPr="00A27423">
        <w:rPr>
          <w:rFonts w:ascii="Calibri" w:eastAsia="Times New Roman" w:hAnsi="Calibri" w:cs="Calibri"/>
          <w:szCs w:val="20"/>
          <w:lang w:eastAsia="ru-RU"/>
        </w:rPr>
        <w:t xml:space="preserve"> "Об обязательном медицинском страховании в Российской Федерации" (далее - Федеральный закон от 29 ноября 2010 года N 326-ФЗ), предоставляется в порядке, предусмотренном законодательством Российской Федерации, за счет средств Свердловского регионального отделения Фонда социального страхования Российской Федерации.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r w:rsidRPr="00A27423">
        <w:rPr>
          <w:rFonts w:ascii="Calibri" w:eastAsia="Times New Roman" w:hAnsi="Calibri" w:cs="Calibri"/>
          <w:b/>
          <w:szCs w:val="20"/>
          <w:lang w:eastAsia="ru-RU"/>
        </w:rPr>
        <w:t>Глава 4. ТЕРРИТОРИАЛЬНАЯ ПРОГРАММА</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ОБЯЗАТЕЛЬНОГО МЕДИЦИНСКОГО СТРАХОВАНИЯ СВЕРДЛОВСКОЙ ОБЛАСТИ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w:t>
      </w:r>
      <w:r w:rsidRPr="00A27423">
        <w:rPr>
          <w:rFonts w:ascii="Calibri" w:eastAsia="Times New Roman" w:hAnsi="Calibri" w:cs="Calibri"/>
          <w:szCs w:val="20"/>
          <w:lang w:eastAsia="ru-RU"/>
        </w:rPr>
        <w:lastRenderedPageBreak/>
        <w:t>программы ОМС в 2022 году будет осуществляться с учетом таких особенностей.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16. 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sidRPr="00A27423">
          <w:rPr>
            <w:rFonts w:ascii="Calibri" w:eastAsia="Times New Roman" w:hAnsi="Calibri" w:cs="Calibri"/>
            <w:color w:val="0000FF"/>
            <w:szCs w:val="20"/>
            <w:lang w:eastAsia="ru-RU"/>
          </w:rPr>
          <w:t>раздел I</w:t>
        </w:r>
      </w:hyperlink>
      <w:r w:rsidRPr="00A27423">
        <w:rPr>
          <w:rFonts w:ascii="Calibri" w:eastAsia="Times New Roman" w:hAnsi="Calibri" w:cs="Calibri"/>
          <w:szCs w:val="20"/>
          <w:lang w:eastAsia="ru-RU"/>
        </w:rPr>
        <w:t xml:space="preserve"> перечня видов высокотехнологичной медицинской помощи, при следующих заболеваниях и состояниях: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инфекционных и паразитарных болезнях (за исключением заболеваний, передаваемых половым путем, туберкулеза, ВИЧ-инфекции и синдрома приобретенного иммунодефицита);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новообразованиях;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эндокринной системы;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расстройствах питания и нарушениях обмена веществ;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нервной системы;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крови, кроветворных органов и отдельных нарушениях, вовлекающих иммунный механизм;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глаза и его придаточного аппарата;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уха и сосцевидного отростка;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системы кровообращения;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органов дыхания;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органов пищеварения, в том числе болезнях полости рта, слюнных желез и челюстей (за исключением зубного протезирования);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мочеполовой системы, включая проведение заместительной почечной терапии методами гемодиализа и перитонеального диализа;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кожи и подкожной клетчатки;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болезнях костно-мышечной системы и соединительной ткани;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травмах, отравлениях и некоторых других последствиях воздействия внешних причин;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врожденных аномалиях (пороках развития);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деформациях и хромосомных нарушениях;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беременности, родах, в послеродовой период и при абортах;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отдельных состояниях, возникающих у детей в перинатальный период;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симптомах, признаках и отклонениях от нормы, не отнесенных к заболеваниям и состояниям.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17. За счет средств обязательного медицинского страхования в соответствии с базовой </w:t>
      </w:r>
      <w:r w:rsidRPr="00A27423">
        <w:rPr>
          <w:rFonts w:ascii="Calibri" w:eastAsia="Times New Roman" w:hAnsi="Calibri" w:cs="Calibri"/>
          <w:szCs w:val="20"/>
          <w:lang w:eastAsia="ru-RU"/>
        </w:rPr>
        <w:lastRenderedPageBreak/>
        <w:t>программой ОМС на территории Свердловской области осуществляются следующие мероприятия и их финансовое обеспечение: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46" w:history="1">
        <w:r w:rsidRPr="00A27423">
          <w:rPr>
            <w:rFonts w:ascii="Calibri" w:eastAsia="Times New Roman" w:hAnsi="Calibri" w:cs="Calibri"/>
            <w:color w:val="0000FF"/>
            <w:szCs w:val="20"/>
            <w:lang w:eastAsia="ru-RU"/>
          </w:rPr>
          <w:t>пункте 11</w:t>
        </w:r>
      </w:hyperlink>
      <w:r w:rsidRPr="00A27423">
        <w:rPr>
          <w:rFonts w:ascii="Calibri" w:eastAsia="Times New Roman" w:hAnsi="Calibri" w:cs="Calibri"/>
          <w:szCs w:val="20"/>
          <w:lang w:eastAsia="ru-RU"/>
        </w:rP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аудиологический скрининг новорожденных детей и детей первого года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входящим в базовую программу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18. 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Регистрация и учет впервые выявленных пациентов со злокачественными новообразованиями осуществляются в соответствии с порядком оказания медицинской помощи </w:t>
      </w:r>
      <w:r w:rsidRPr="00A27423">
        <w:rPr>
          <w:rFonts w:ascii="Calibri" w:eastAsia="Times New Roman" w:hAnsi="Calibri" w:cs="Calibri"/>
          <w:szCs w:val="20"/>
          <w:lang w:eastAsia="ru-RU"/>
        </w:rPr>
        <w:lastRenderedPageBreak/>
        <w:t>при онкологических заболеваниях, утверждаемым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19. 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 в стационарных условиях и условиях дневного стационара,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наличия у застрахованных граждан признаков острого респираторного заболевания неясной этиологии при появлении симптомов, не исключающих наличие новой коронавирусной инфекции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наличия у застрахованных граждан новой коронавирусной инфекции (COVID-19), в том числе для оценки результатов проводимого лечения;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положительного результата исследования на выявление возбудителя новой коронавирусной инфекции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0,006843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20. 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w:t>
      </w:r>
      <w:r w:rsidRPr="00A27423">
        <w:rPr>
          <w:rFonts w:ascii="Calibri" w:eastAsia="Times New Roman" w:hAnsi="Calibri" w:cs="Calibri"/>
          <w:szCs w:val="20"/>
          <w:lang w:eastAsia="ru-RU"/>
        </w:rPr>
        <w:lastRenderedPageBreak/>
        <w:t xml:space="preserve">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history="1">
        <w:r w:rsidRPr="00A27423">
          <w:rPr>
            <w:rFonts w:ascii="Calibri" w:eastAsia="Times New Roman" w:hAnsi="Calibri" w:cs="Calibri"/>
            <w:color w:val="0000FF"/>
            <w:szCs w:val="20"/>
            <w:lang w:eastAsia="ru-RU"/>
          </w:rPr>
          <w:t>частью 10 статьи 36</w:t>
        </w:r>
      </w:hyperlink>
      <w:r w:rsidRPr="00A27423">
        <w:rPr>
          <w:rFonts w:ascii="Calibri" w:eastAsia="Times New Roman" w:hAnsi="Calibri" w:cs="Calibri"/>
          <w:szCs w:val="20"/>
          <w:lang w:eastAsia="ru-RU"/>
        </w:rPr>
        <w:t xml:space="preserve"> Федерального закона от 29 ноября 2010 года N 326-ФЗ.</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21. 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6" w:history="1">
        <w:r w:rsidRPr="00A27423">
          <w:rPr>
            <w:rFonts w:ascii="Calibri" w:eastAsia="Times New Roman" w:hAnsi="Calibri" w:cs="Calibri"/>
            <w:color w:val="0000FF"/>
            <w:szCs w:val="20"/>
            <w:lang w:eastAsia="ru-RU"/>
          </w:rPr>
          <w:t>статьей 30</w:t>
        </w:r>
      </w:hyperlink>
      <w:r w:rsidRPr="00A27423">
        <w:rPr>
          <w:rFonts w:ascii="Calibri" w:eastAsia="Times New Roman" w:hAnsi="Calibri" w:cs="Calibri"/>
          <w:szCs w:val="20"/>
          <w:lang w:eastAsia="ru-RU"/>
        </w:rPr>
        <w:t xml:space="preserve"> Федерального закона от 29 ноября 2010 года N 326-ФЗ, тарифным 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Pr="00A27423">
          <w:rPr>
            <w:rFonts w:ascii="Calibri" w:eastAsia="Times New Roman" w:hAnsi="Calibri" w:cs="Calibri"/>
            <w:color w:val="0000FF"/>
            <w:szCs w:val="20"/>
            <w:lang w:eastAsia="ru-RU"/>
          </w:rPr>
          <w:t>статьей 76</w:t>
        </w:r>
      </w:hyperlink>
      <w:r w:rsidRPr="00A27423">
        <w:rPr>
          <w:rFonts w:ascii="Calibri" w:eastAsia="Times New Roman" w:hAnsi="Calibri" w:cs="Calibri"/>
          <w:szCs w:val="20"/>
          <w:lang w:eastAsia="ru-RU"/>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8"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29 ноября 2010 года N 326-ФЗ и </w:t>
      </w:r>
      <w:hyperlink r:id="rId19"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0"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врачам-специалистам за оказанную медицинскую помощь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Индексация заработной платы осуществляется с учетом фактически сложившегося уровня </w:t>
      </w:r>
      <w:r w:rsidRPr="00A27423">
        <w:rPr>
          <w:rFonts w:ascii="Calibri" w:eastAsia="Times New Roman" w:hAnsi="Calibri" w:cs="Calibri"/>
          <w:szCs w:val="20"/>
          <w:lang w:eastAsia="ru-RU"/>
        </w:rPr>
        <w:lastRenderedPageBreak/>
        <w:t>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23. 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 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Перечень мероприятий по профилактике заболеваний и формированию здорового образа жизни, а также </w:t>
      </w:r>
      <w:hyperlink w:anchor="P3434" w:history="1">
        <w:r w:rsidRPr="00A27423">
          <w:rPr>
            <w:rFonts w:ascii="Calibri" w:eastAsia="Times New Roman" w:hAnsi="Calibri" w:cs="Calibri"/>
            <w:color w:val="0000FF"/>
            <w:szCs w:val="20"/>
            <w:lang w:eastAsia="ru-RU"/>
          </w:rPr>
          <w:t>порядок и условия</w:t>
        </w:r>
      </w:hyperlink>
      <w:r w:rsidRPr="00A27423">
        <w:rPr>
          <w:rFonts w:ascii="Calibri" w:eastAsia="Times New Roman" w:hAnsi="Calibri" w:cs="Calibri"/>
          <w:szCs w:val="20"/>
          <w:lang w:eastAsia="ru-RU"/>
        </w:rP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диспансеризации и ее результатов.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24. При реализации территориальной программы ОМС применяются следующие способы оплаты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при оплате медицинской помощи, оказанной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посещение, обращение (законченный случай);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единицу объема медицинской помощи - за медицинскую услугу (используется при оплате отдельных диагностических (лабораторных) исследований);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1" w:history="1">
        <w:r w:rsidRPr="00A27423">
          <w:rPr>
            <w:rFonts w:ascii="Calibri" w:eastAsia="Times New Roman" w:hAnsi="Calibri" w:cs="Calibri"/>
            <w:color w:val="0000FF"/>
            <w:szCs w:val="20"/>
            <w:lang w:eastAsia="ru-RU"/>
          </w:rPr>
          <w:t>приложении N 5</w:t>
        </w:r>
      </w:hyperlink>
      <w:r w:rsidRPr="00A27423">
        <w:rPr>
          <w:rFonts w:ascii="Calibri" w:eastAsia="Times New Roman" w:hAnsi="Calibri" w:cs="Calibri"/>
          <w:szCs w:val="20"/>
          <w:lang w:eastAsia="ru-RU"/>
        </w:rPr>
        <w:t xml:space="preserve"> к Программе государственных гарантий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при оплате медицинской помощи, оказанной в условиях дневного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2" w:history="1">
        <w:r w:rsidRPr="00A27423">
          <w:rPr>
            <w:rFonts w:ascii="Calibri" w:eastAsia="Times New Roman" w:hAnsi="Calibri" w:cs="Calibri"/>
            <w:color w:val="0000FF"/>
            <w:szCs w:val="20"/>
            <w:lang w:eastAsia="ru-RU"/>
          </w:rPr>
          <w:t>приложении N 5</w:t>
        </w:r>
      </w:hyperlink>
      <w:r w:rsidRPr="00A27423">
        <w:rPr>
          <w:rFonts w:ascii="Calibri" w:eastAsia="Times New Roman" w:hAnsi="Calibri" w:cs="Calibri"/>
          <w:szCs w:val="20"/>
          <w:lang w:eastAsia="ru-RU"/>
        </w:rPr>
        <w:t xml:space="preserve"> к Программе государственных гарантий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3"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21 ноября 2011 года N 323-ФЗ "Об основах охраны здоровья граждан в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25.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26. 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w:t>
      </w:r>
      <w:hyperlink w:anchor="P2428" w:history="1">
        <w:r w:rsidRPr="00A27423">
          <w:rPr>
            <w:rFonts w:ascii="Calibri" w:eastAsia="Times New Roman" w:hAnsi="Calibri" w:cs="Calibri"/>
            <w:color w:val="0000FF"/>
            <w:szCs w:val="20"/>
            <w:lang w:eastAsia="ru-RU"/>
          </w:rPr>
          <w:t>перечнем</w:t>
        </w:r>
      </w:hyperlink>
      <w:r w:rsidRPr="00A27423">
        <w:rPr>
          <w:rFonts w:ascii="Calibri" w:eastAsia="Times New Roman" w:hAnsi="Calibri" w:cs="Calibri"/>
          <w:szCs w:val="20"/>
          <w:lang w:eastAsia="ru-RU"/>
        </w:rPr>
        <w:t xml:space="preserve"> медицинских организаций, проводящих профилактические медицинские осмотры и диспансеризацию (приложение N 3).</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27.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bookmarkStart w:id="4" w:name="P245"/>
      <w:bookmarkEnd w:id="4"/>
      <w:r w:rsidRPr="00A27423">
        <w:rPr>
          <w:rFonts w:ascii="Calibri" w:eastAsia="Times New Roman" w:hAnsi="Calibri" w:cs="Calibri"/>
          <w:b/>
          <w:szCs w:val="20"/>
          <w:lang w:eastAsia="ru-RU"/>
        </w:rPr>
        <w:t>Глава 5. МЕДИЦИНСКАЯ ПОМОЩЬ, ПРЕДОСТАВЛЯЕМАЯ ГРАЖДАНАМ,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ПРОЖИВАЮЩИМ В СВЕРДЛОВСКОЙ ОБЛАСТИ,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ЗА СЧЕТ БЮДЖЕТНЫХ АССИГНОВАНИЙ</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28.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4" w:history="1">
        <w:r w:rsidRPr="00A27423">
          <w:rPr>
            <w:rFonts w:ascii="Calibri" w:eastAsia="Times New Roman" w:hAnsi="Calibri" w:cs="Calibri"/>
            <w:color w:val="0000FF"/>
            <w:szCs w:val="20"/>
            <w:lang w:eastAsia="ru-RU"/>
          </w:rPr>
          <w:t>разделом 5</w:t>
        </w:r>
      </w:hyperlink>
      <w:r w:rsidRPr="00A27423">
        <w:rPr>
          <w:rFonts w:ascii="Calibri" w:eastAsia="Times New Roman" w:hAnsi="Calibri" w:cs="Calibri"/>
          <w:szCs w:val="20"/>
          <w:lang w:eastAsia="ru-RU"/>
        </w:rPr>
        <w:t xml:space="preserve">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w:t>
      </w:r>
      <w:hyperlink r:id="rId25" w:history="1">
        <w:r w:rsidRPr="00A27423">
          <w:rPr>
            <w:rFonts w:ascii="Calibri" w:eastAsia="Times New Roman" w:hAnsi="Calibri" w:cs="Calibri"/>
            <w:color w:val="0000FF"/>
            <w:szCs w:val="20"/>
            <w:lang w:eastAsia="ru-RU"/>
          </w:rPr>
          <w:t>разделом II</w:t>
        </w:r>
      </w:hyperlink>
      <w:r w:rsidRPr="00A27423">
        <w:rPr>
          <w:rFonts w:ascii="Calibri" w:eastAsia="Times New Roman" w:hAnsi="Calibri" w:cs="Calibri"/>
          <w:szCs w:val="20"/>
          <w:lang w:eastAsia="ru-RU"/>
        </w:rPr>
        <w:t xml:space="preserve"> перечня видов высокотехнологичной медицинской помощи, оказываемой гражданам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счет межбюджетных трансфертов бюджету Федерального фонда обязательного медицинского страхования: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медицинскими организациями частной системы здравоохранения, включенными в перечень, </w:t>
      </w:r>
      <w:r w:rsidRPr="00A27423">
        <w:rPr>
          <w:rFonts w:ascii="Calibri" w:eastAsia="Times New Roman" w:hAnsi="Calibri" w:cs="Calibri"/>
          <w:szCs w:val="20"/>
          <w:lang w:eastAsia="ru-RU"/>
        </w:rPr>
        <w:lastRenderedPageBreak/>
        <w:t>утверждаемый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29. За счет субсидий бюджетам субъектов Российской Федерации осуществляется финансовое обеспечение софинансирования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30.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5)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6" w:history="1">
        <w:r w:rsidRPr="00A27423">
          <w:rPr>
            <w:rFonts w:ascii="Calibri" w:eastAsia="Times New Roman" w:hAnsi="Calibri" w:cs="Calibri"/>
            <w:color w:val="0000FF"/>
            <w:szCs w:val="20"/>
            <w:lang w:eastAsia="ru-RU"/>
          </w:rPr>
          <w:t>(раздел II)</w:t>
        </w:r>
      </w:hyperlink>
      <w:r w:rsidRPr="00A27423">
        <w:rPr>
          <w:rFonts w:ascii="Calibri" w:eastAsia="Times New Roman" w:hAnsi="Calibri" w:cs="Calibri"/>
          <w:szCs w:val="20"/>
          <w:lang w:eastAsia="ru-RU"/>
        </w:rP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7" w:history="1">
        <w:r w:rsidRPr="00A27423">
          <w:rPr>
            <w:rFonts w:ascii="Calibri" w:eastAsia="Times New Roman" w:hAnsi="Calibri" w:cs="Calibri"/>
            <w:color w:val="0000FF"/>
            <w:szCs w:val="20"/>
            <w:lang w:eastAsia="ru-RU"/>
          </w:rPr>
          <w:t>разделом I</w:t>
        </w:r>
      </w:hyperlink>
      <w:r w:rsidRPr="00A27423">
        <w:rPr>
          <w:rFonts w:ascii="Calibri" w:eastAsia="Times New Roman" w:hAnsi="Calibri" w:cs="Calibri"/>
          <w:szCs w:val="20"/>
          <w:lang w:eastAsia="ru-RU"/>
        </w:rPr>
        <w:t xml:space="preserve"> перечня видов высокотехнологичной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31. За счет бюджетных ассигнований областного бюджета осуществляется: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обеспечение лекарственными препаратами граждан, проживающих в Свердловской области, страдающих социально значимыми заболеваниями;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32. В рамках Программы за счет средств областного бюджета финансируется: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по видам медицинской помощи и заболеваниям, не входящим в территориальную программу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rsidRPr="00A27423">
        <w:rPr>
          <w:rFonts w:ascii="Calibri" w:eastAsia="Times New Roman" w:hAnsi="Calibri" w:cs="Calibri"/>
          <w:szCs w:val="20"/>
          <w:lang w:eastAsia="ru-RU"/>
        </w:rPr>
        <w:lastRenderedPageBreak/>
        <w:t>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4) в соответствии с </w:t>
      </w:r>
      <w:hyperlink r:id="rId28"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центрах профилактики и борьбы со СПИДом;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врачебно-физкультурных диспансерах;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центрах медицинской профилактики (за исключением первичной медико-санитарной помощи, включенной в территориальную программу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центрах профессиональной патологии и соответствующих структурных подразделениях медицинских организаций;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бюро судебно-медицинской экспертизы;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страхования в рамках территориальной программы ОМС);</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медицинских информационно-аналитических центрах;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 станциях переливания крови;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также осуществляется финансовое обеспечение авиационных работ при санитарно-авиационной эвакуации, осуществляемой воздушными судами;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Транспортировке для проведения заместительной почечной терапии подлежат следующие категории пациентов: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3926" w:history="1">
        <w:r w:rsidRPr="00A27423">
          <w:rPr>
            <w:rFonts w:ascii="Calibri" w:eastAsia="Times New Roman" w:hAnsi="Calibri" w:cs="Calibri"/>
            <w:color w:val="0000FF"/>
            <w:szCs w:val="20"/>
            <w:lang w:eastAsia="ru-RU"/>
          </w:rPr>
          <w:t>главе 18</w:t>
        </w:r>
      </w:hyperlink>
      <w:r w:rsidRPr="00A27423">
        <w:rPr>
          <w:rFonts w:ascii="Calibri" w:eastAsia="Times New Roman" w:hAnsi="Calibri" w:cs="Calibri"/>
          <w:szCs w:val="20"/>
          <w:lang w:eastAsia="ru-RU"/>
        </w:rPr>
        <w:t xml:space="preserve"> приложения N 4 к Программе.</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r w:rsidRPr="00A27423">
        <w:rPr>
          <w:rFonts w:ascii="Calibri" w:eastAsia="Times New Roman" w:hAnsi="Calibri" w:cs="Calibri"/>
          <w:b/>
          <w:szCs w:val="20"/>
          <w:lang w:eastAsia="ru-RU"/>
        </w:rPr>
        <w:t>Глава 6. ТЕРРИТОРИАЛЬНЫЕ НОРМАТИВЫ ОБЪЕМА 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33.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средние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Территориальные нормативы объема медицинской помощи представлены в таблице 1.</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Таблица 1</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ОБЪЕМА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ОБЪЕМА</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 С УЧЕТОМ ЭТАПОВ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 В СООТВЕТСТВИИ С ПОРЯДКАМИ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 А ТАКЖЕ С УЧЕТОМ ИСПОЛЬЗОВАНИЯ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САНИТАРНОЙ АВИАЦИИ, ТЕЛЕМЕДИЦИНЫ И ПЕРЕДВИЖНЫХ ФОРМ</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ПРЕДОСТАВЛЕНИЯ МЕДИЦИНСКИХ УСЛУГ ПО СВЕРДЛОВСКОЙ ОБЛАСТИ</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2022 - 2024 ГОДЫ</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Раздел 1. ЗА СЧЕТ БЮДЖЕТНЫХ АССИГНОВАНИЙ ОБЛАСТНОГО БЮДЖЕТА</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spacing w:after="200" w:line="276" w:lineRule="auto"/>
        <w:rPr>
          <w:rFonts w:ascii="Calibri" w:eastAsia="Times New Roman" w:hAnsi="Calibri" w:cs="Times New Roman"/>
        </w:rPr>
        <w:sectPr w:rsidR="00A27423" w:rsidRPr="00A27423" w:rsidSect="00DC39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Номер строки</w:t>
            </w:r>
          </w:p>
        </w:tc>
        <w:tc>
          <w:tcPr>
            <w:tcW w:w="6803"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Виды и условия оказания медицинской помощи</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 на 1 жителя</w:t>
            </w:r>
          </w:p>
        </w:tc>
        <w:tc>
          <w:tcPr>
            <w:tcW w:w="3969"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6803"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Скорая, в том числе скорая специализированная, медицинская помощь </w:t>
            </w:r>
            <w:hyperlink w:anchor="P504" w:history="1">
              <w:r w:rsidRPr="00A27423">
                <w:rPr>
                  <w:rFonts w:ascii="Calibri" w:eastAsia="Times New Roman" w:hAnsi="Calibri" w:cs="Calibri"/>
                  <w:color w:val="0000FF"/>
                  <w:szCs w:val="20"/>
                  <w:lang w:eastAsia="ru-RU"/>
                </w:rPr>
                <w:t>&lt;1&gt;</w:t>
              </w:r>
            </w:hyperlink>
            <w:r w:rsidRPr="00A27423">
              <w:rPr>
                <w:rFonts w:ascii="Calibri" w:eastAsia="Times New Roman" w:hAnsi="Calibri" w:cs="Calibri"/>
                <w:szCs w:val="20"/>
                <w:lang w:eastAsia="ru-RU"/>
              </w:rPr>
              <w:t>, не включенная в территориальную программу ОМС</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медико-санитарная помощь в амбулаторных условиях:</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 профилактической и иными целями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0,464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0,464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0,464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связи с заболеваниями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0,144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0,144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0,144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0,078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0,078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0,078</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 условиях дневных </w:t>
            </w:r>
            <w:hyperlink w:anchor="P505" w:history="1">
              <w:r w:rsidRPr="00A27423">
                <w:rPr>
                  <w:rFonts w:ascii="Calibri" w:eastAsia="Times New Roman" w:hAnsi="Calibri" w:cs="Calibri"/>
                  <w:color w:val="0000FF"/>
                  <w:szCs w:val="20"/>
                  <w:lang w:eastAsia="ru-RU"/>
                </w:rPr>
                <w:t>&lt;2&gt;</w:t>
              </w:r>
            </w:hyperlink>
            <w:r w:rsidRPr="00A27423">
              <w:rPr>
                <w:rFonts w:ascii="Calibri" w:eastAsia="Times New Roman" w:hAnsi="Calibri" w:cs="Calibri"/>
                <w:szCs w:val="20"/>
                <w:lang w:eastAsia="ru-RU"/>
              </w:rPr>
              <w:t xml:space="preserve"> стационаров (первичная медико-санитарная помощь, специализированная медицинская помощь),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0,0002329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0,0002329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0,0002329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0,003696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0,003696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0,003696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0,0000711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0,0000711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0,0000711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в том числе высокотехнологичная, медицинская помощь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условиях круглосуточных стационаров,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0,0146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0,0146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0,0146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случаев </w:t>
            </w:r>
            <w:r w:rsidRPr="00A27423">
              <w:rPr>
                <w:rFonts w:ascii="Calibri" w:eastAsia="Times New Roman" w:hAnsi="Calibri" w:cs="Calibri"/>
                <w:szCs w:val="20"/>
                <w:lang w:eastAsia="ru-RU"/>
              </w:rPr>
              <w:lastRenderedPageBreak/>
              <w:t>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0,0026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первичная медицинская помощь, в том числе доврачебная и врачебная </w:t>
            </w:r>
            <w:hyperlink w:anchor="P506" w:history="1">
              <w:r w:rsidRPr="00A27423">
                <w:rPr>
                  <w:rFonts w:ascii="Calibri" w:eastAsia="Times New Roman" w:hAnsi="Calibri" w:cs="Calibri"/>
                  <w:color w:val="0000FF"/>
                  <w:szCs w:val="20"/>
                  <w:lang w:eastAsia="ru-RU"/>
                </w:rPr>
                <w:t>&lt;3&gt;</w:t>
              </w:r>
            </w:hyperlink>
            <w:r w:rsidRPr="00A27423">
              <w:rPr>
                <w:rFonts w:ascii="Calibri" w:eastAsia="Times New Roman" w:hAnsi="Calibri" w:cs="Calibri"/>
                <w:szCs w:val="20"/>
                <w:lang w:eastAsia="ru-RU"/>
              </w:rPr>
              <w:t>,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по паллиативной медицинской помощи без учета 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0,0208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0,0072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0,0080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0,0080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койко-дней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0,092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0,092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0,092</w:t>
            </w:r>
          </w:p>
        </w:tc>
      </w:tr>
    </w:tbl>
    <w:p w:rsidR="00A27423" w:rsidRPr="00A27423" w:rsidRDefault="00A27423" w:rsidP="00A27423">
      <w:pPr>
        <w:spacing w:after="200" w:line="276" w:lineRule="auto"/>
        <w:rPr>
          <w:rFonts w:ascii="Calibri" w:eastAsia="Times New Roman" w:hAnsi="Calibri" w:cs="Times New Roman"/>
        </w:rPr>
        <w:sectPr w:rsidR="00A27423" w:rsidRPr="00A27423">
          <w:pgSz w:w="16838" w:h="11905" w:orient="landscape"/>
          <w:pgMar w:top="1701" w:right="1134" w:bottom="850" w:left="1134" w:header="0" w:footer="0" w:gutter="0"/>
          <w:cols w:space="720"/>
        </w:sect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 w:name="P504"/>
      <w:bookmarkEnd w:id="5"/>
      <w:r w:rsidRPr="00A27423">
        <w:rPr>
          <w:rFonts w:ascii="Calibri" w:eastAsia="Times New Roman" w:hAnsi="Calibri" w:cs="Calibri"/>
          <w:szCs w:val="20"/>
          <w:lang w:eastAsia="ru-RU"/>
        </w:rPr>
        <w:t>&lt;1&gt; Нормативы объема скорой медицинской помощи устанавливаются субъектом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505"/>
      <w:bookmarkEnd w:id="6"/>
      <w:r w:rsidRPr="00A27423">
        <w:rPr>
          <w:rFonts w:ascii="Calibri" w:eastAsia="Times New Roman" w:hAnsi="Calibri" w:cs="Calibri"/>
          <w:szCs w:val="20"/>
          <w:lang w:eastAsia="ru-RU"/>
        </w:rPr>
        <w:t>&lt;2&gt; Включены случаи оказания паллиативной медицинской помощи в условиях дневного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 w:name="P506"/>
      <w:bookmarkEnd w:id="7"/>
      <w:r w:rsidRPr="00A27423">
        <w:rPr>
          <w:rFonts w:ascii="Calibri" w:eastAsia="Times New Roman" w:hAnsi="Calibri" w:cs="Calibri"/>
          <w:szCs w:val="20"/>
          <w:lang w:eastAsia="ru-RU"/>
        </w:rPr>
        <w:t>&lt;3&gt; Включено в норматив объема первичной медико-санитарной помощи в амбулаторных условиях.</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Раздел 2. В РАМКАХ ТЕРРИТОРИАЛЬНОЙ ПРОГРАММЫ</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ОБЯЗАТЕЛЬНОГО МЕДИЦИНСКОГО СТРАХОВАНИЯ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6803"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Виды и условия оказания медицинской помощи</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 на 1 застрахованного</w:t>
            </w:r>
          </w:p>
        </w:tc>
        <w:tc>
          <w:tcPr>
            <w:tcW w:w="3969"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6803"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в том числе скорая специализированная, медицинская помощь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медико-санитарная помощь в амбулаторных условиях,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с профилактической и иными целями,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0,615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0,615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0,615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0,675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0,675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0,675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 них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проведения диспансеризации,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с учетом использования телемедицинских технологий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 учетом использования передвижных форм оказания 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в неотложной форме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связи с заболеваниями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1,7877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1,7877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1,7877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1,0007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1,0007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1,0007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0,370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0,370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0,370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0,417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0,417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0,417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 проведение следующих отдельных диагностических (лабораторных) исследований:</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0,06615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0,04632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0,04632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0,02053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0,02634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0,02634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ультразвуковое исследование сердечно-сосудистой системы</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0,04562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0,08286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0,08286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эндоскопическое диагностическое исследование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0,02994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0,02994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0,02994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молекулярно-генетическое исследование с целью диагностики онкологических заболеваний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0,00319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0,00092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0,00092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патолого-анатомическое</w:t>
            </w:r>
            <w:proofErr w:type="gramEnd"/>
            <w:r w:rsidRPr="00A27423">
              <w:rPr>
                <w:rFonts w:ascii="Calibri" w:eastAsia="Times New Roman" w:hAnsi="Calibri" w:cs="Calibri"/>
                <w:szCs w:val="20"/>
                <w:lang w:eastAsia="ru-RU"/>
              </w:rPr>
              <w:t xml:space="preserve"> исследование </w:t>
            </w:r>
            <w:hyperlink w:anchor="P774" w:history="1">
              <w:r w:rsidRPr="00A27423">
                <w:rPr>
                  <w:rFonts w:ascii="Calibri" w:eastAsia="Times New Roman" w:hAnsi="Calibri" w:cs="Calibri"/>
                  <w:color w:val="0000FF"/>
                  <w:szCs w:val="20"/>
                  <w:lang w:eastAsia="ru-RU"/>
                </w:rPr>
                <w:t>&lt;4&gt;</w:t>
              </w:r>
            </w:hyperlink>
            <w:r w:rsidRPr="00A27423">
              <w:rPr>
                <w:rFonts w:ascii="Calibri" w:eastAsia="Times New Roman" w:hAnsi="Calibri" w:cs="Calibri"/>
                <w:szCs w:val="20"/>
                <w:lang w:eastAsia="ru-RU"/>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0,01321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0,01321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0,01321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тестирование на выявление новой коронавирусной инфекции (COVID-19)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0,15643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0,08987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0,07189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Обращение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0,00287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0,00294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0,00294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в том числе высокотехнологичная, медицинская помощь в условиях круглосуточного стационара,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0,166336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0,166342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0,166356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0,046736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0,046742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0,046756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0,0366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0,0830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0,0830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0,0830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медицинской помощи по профилю "онкология"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0,009488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0,009488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0,009488</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775" w:history="1">
              <w:r w:rsidRPr="00A27423">
                <w:rPr>
                  <w:rFonts w:ascii="Calibri" w:eastAsia="Times New Roman" w:hAnsi="Calibri" w:cs="Calibri"/>
                  <w:color w:val="0000FF"/>
                  <w:szCs w:val="20"/>
                  <w:lang w:eastAsia="ru-RU"/>
                </w:rPr>
                <w:t>&lt;5&gt;</w:t>
              </w:r>
            </w:hyperlink>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0,004443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0,004443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0,004443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условиях дневных стационаров (первичная медико-санитарная помощь, специализированная медицинская помощь),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0,068591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0,068605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0,068619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0,028054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0,028068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0,028082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0,01516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0,01516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0,01516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3 уровень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0,025377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0,025377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0,025377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медицинской помощи по профилю "онкология"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0,0158531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0,009007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0,009007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медицинской помощи при экстракорпоральном оплодотворении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0,000463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0,000477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0,000491</w:t>
            </w:r>
          </w:p>
        </w:tc>
      </w:tr>
    </w:tbl>
    <w:p w:rsidR="00A27423" w:rsidRPr="00A27423" w:rsidRDefault="00A27423" w:rsidP="00A27423">
      <w:pPr>
        <w:spacing w:after="200" w:line="276" w:lineRule="auto"/>
        <w:rPr>
          <w:rFonts w:ascii="Calibri" w:eastAsia="Times New Roman" w:hAnsi="Calibri" w:cs="Times New Roman"/>
        </w:rPr>
        <w:sectPr w:rsidR="00A27423" w:rsidRPr="00A27423">
          <w:pgSz w:w="16838" w:h="11905" w:orient="landscape"/>
          <w:pgMar w:top="1701" w:right="1134" w:bottom="850" w:left="1134" w:header="0" w:footer="0" w:gutter="0"/>
          <w:cols w:space="720"/>
        </w:sect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774"/>
      <w:bookmarkEnd w:id="8"/>
      <w:r w:rsidRPr="00A27423">
        <w:rPr>
          <w:rFonts w:ascii="Calibri" w:eastAsia="Times New Roman" w:hAnsi="Calibri" w:cs="Calibri"/>
          <w:szCs w:val="20"/>
          <w:lang w:eastAsia="ru-RU"/>
        </w:rPr>
        <w:t xml:space="preserve">&lt;4&gt; Нормативы объема </w:t>
      </w: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 w:name="P775"/>
      <w:bookmarkEnd w:id="9"/>
      <w:r w:rsidRPr="00A27423">
        <w:rPr>
          <w:rFonts w:ascii="Calibri" w:eastAsia="Times New Roman" w:hAnsi="Calibri" w:cs="Calibri"/>
          <w:szCs w:val="20"/>
          <w:lang w:eastAsia="ru-RU"/>
        </w:rPr>
        <w:t>&lt;5&gt; Нормативы объема включают не менее 25 процентов для медицинской реабилитации детей в возрасте 0 - 17 лет с учетом реальной потребности.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34.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bookmarkStart w:id="10" w:name="P779"/>
      <w:bookmarkEnd w:id="10"/>
      <w:r w:rsidRPr="00A27423">
        <w:rPr>
          <w:rFonts w:ascii="Calibri" w:eastAsia="Times New Roman" w:hAnsi="Calibri" w:cs="Calibri"/>
          <w:b/>
          <w:szCs w:val="20"/>
          <w:lang w:eastAsia="ru-RU"/>
        </w:rPr>
        <w:t>Глава 7. ТЕРРИТОРИАЛЬНЫЕ НОРМАТИВЫ ФИНАНСОВЫХ ЗАТРАТ</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ЕДИНИЦУ ОБЪЕМА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ПОДУШЕВЫЕ НОРМАТИВЫ ФИНАНСИРОВАНИЯ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35. Территориальные нормативы финансовых затрат на единицу объема медицинской помощи по Программе рассчитываются в соответствии с </w:t>
      </w:r>
      <w:hyperlink r:id="rId29" w:history="1">
        <w:r w:rsidRPr="00A27423">
          <w:rPr>
            <w:rFonts w:ascii="Calibri" w:eastAsia="Times New Roman" w:hAnsi="Calibri" w:cs="Calibri"/>
            <w:color w:val="0000FF"/>
            <w:szCs w:val="20"/>
            <w:lang w:eastAsia="ru-RU"/>
          </w:rPr>
          <w:t>Программой</w:t>
        </w:r>
      </w:hyperlink>
      <w:r w:rsidRPr="00A27423">
        <w:rPr>
          <w:rFonts w:ascii="Calibri" w:eastAsia="Times New Roman" w:hAnsi="Calibri" w:cs="Calibri"/>
          <w:szCs w:val="20"/>
          <w:lang w:eastAsia="ru-RU"/>
        </w:rPr>
        <w:t xml:space="preserve"> государственных гарантий Российской Федерации, а также с необходимым уровнем финансового обеспечения медицинской помощи в 2022 году и плановом периоде 2023 и 2024 годов.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Нормативы финансовых затрат на единицу объема медицинской помощи на 2022 - 2024 годы по Свердловской области представлены в таблице 2.</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Таблица 2</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ФИНАНСОВЫХ ЗАТРАТ</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ЕДИНИЦУ ОБЪЕМА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2022 - 2024 ГОДЫ ПО СВЕРДЛОВСКОЙ ОБЛАСТИ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Раздел 1. ЗА СЧЕТ БЮДЖЕТНЫХ АССИГНОВАНИЙ ОБЛАСТНОГО БЮДЖЕТА</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7"/>
        <w:gridCol w:w="1927"/>
        <w:gridCol w:w="1077"/>
        <w:gridCol w:w="1190"/>
        <w:gridCol w:w="1190"/>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27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Виды и условия оказания медицинской помощи</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 объема медицинской помощи на 1 жителя</w:t>
            </w:r>
          </w:p>
        </w:tc>
        <w:tc>
          <w:tcPr>
            <w:tcW w:w="3457"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финансовых затрат на единицу объема медицинской помощи, рублей</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2777"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27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в том числе скорая специализированная, медицинская помощь, не включенная в территориальную программу ОМС</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11495,8</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11955,6</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12433,8</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 том числе скорая медицинская помощь не </w:t>
            </w:r>
            <w:r w:rsidRPr="00A27423">
              <w:rPr>
                <w:rFonts w:ascii="Calibri" w:eastAsia="Times New Roman" w:hAnsi="Calibri" w:cs="Calibri"/>
                <w:szCs w:val="20"/>
                <w:lang w:eastAsia="ru-RU"/>
              </w:rPr>
              <w:lastRenderedPageBreak/>
              <w:t>идентифицированным и не застрахованным в системе обязательного медицинского страхования лицам</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вызовов</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4280,3</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4451,5</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4629,6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медико-санитарная помощь в амбулаторных условиях:</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 профилактической и иными целями,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600,0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624,0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649,0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связи с заболеваниями,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1607,0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1671,0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1737,8</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условиях дневных стационаров (первичная медико-санитарная помощь, специализированная медицинская помощь),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19433,0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20210,0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21018,0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в том числе высокотехнологичная, медицинская помощь в условиях круглосуточных стационаров,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96543,0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100405,0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104421,2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медицинская помощь, в том числе доврачебная и врачебная, в том числе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19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по паллиативной медицинской помощи без учета 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493,0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513,0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533,5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2463,0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2562,0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2664,5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27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Паллиативная медицинская помощь в стационарных условиях (включая койки паллиативной медицинской помощи и </w:t>
            </w:r>
            <w:r w:rsidRPr="00A27423">
              <w:rPr>
                <w:rFonts w:ascii="Calibri" w:eastAsia="Times New Roman" w:hAnsi="Calibri" w:cs="Calibri"/>
                <w:szCs w:val="20"/>
                <w:lang w:eastAsia="ru-RU"/>
              </w:rPr>
              <w:lastRenderedPageBreak/>
              <w:t>койки сестринского ухода)</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койко-дней</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2912,0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3028,0</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3149,0</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Раздел 2. В РАМКАХ ТЕРРИТОРИАЛЬНОЙ ПРОГРАММЫ</w:t>
      </w:r>
    </w:p>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ОБЯЗАТЕЛЬНОГО МЕДИЦИНСКОГО СТРАХОВАНИЯ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spacing w:after="200" w:line="276" w:lineRule="auto"/>
        <w:rPr>
          <w:rFonts w:ascii="Calibri" w:eastAsia="Times New Roman" w:hAnsi="Calibri" w:cs="Times New Roman"/>
        </w:rPr>
        <w:sectPr w:rsidR="00A27423" w:rsidRPr="00A274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Номер строки</w:t>
            </w:r>
          </w:p>
        </w:tc>
        <w:tc>
          <w:tcPr>
            <w:tcW w:w="6803"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Виды и условия оказания медицинской помощи</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 объема медицинской помощи на 1 застрахованное лицо</w:t>
            </w:r>
          </w:p>
        </w:tc>
        <w:tc>
          <w:tcPr>
            <w:tcW w:w="3969"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Территориальные нормативы финансовых затрат на единицу объема медицинской помощи, рублей</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6803"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в том числе скорая специализированная, медицинская помощь</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3252,1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3455,2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3667,6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Первичная медико-санитарная помощь в амбулаторных условиях,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посещения с профилактическими и иными целями,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755,3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781,9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 них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2239,9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2373,5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2518,1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проведения диспансеризации,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2769,4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2728,4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2894,7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проведения углубленной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1130,4</w:t>
            </w: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посещений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365,5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387,4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410,9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неотложной форме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792,9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840,4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891,2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связи с заболеваниями всего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1777,4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1883,6</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1997,7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проведение следующих отдельных диагностических (лабораторных) исследований:</w:t>
            </w:r>
          </w:p>
        </w:tc>
        <w:tc>
          <w:tcPr>
            <w:tcW w:w="192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04"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2700,0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2993,0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3174,3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2300,0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4209,2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4464,2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ультразвуковое исследование сердечно-сосудистой системы</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546,7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579,4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614,5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эндоскопическое диагностическое исследование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1025,8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1087,1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1153,0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молекулярно-генетическое исследование с целью диагностики онкологических заболеваний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8000,0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9624,5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10207,5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2379,9</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2524,1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тестирование на выявление новой коронавирусной инфекции (COVID-19)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исследований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650,0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707,0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749,9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Обращение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20485,1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21726,0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21726,0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в том числе высокотехнологичная, медицинская помощь в условиях круглосуточного стационара,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39428,2</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41748,8</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44167,5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 профилю "онкология"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76932,3</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81190,7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85723,1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42954,0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45325,7</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47855,9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условиях дневных стационаров (первичная медико-санитарная помощь, специализированная медицинская помощь),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30685,5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32222,1</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34164,1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23.</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медицинской помощи по профилю "онкология"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71264,5</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74752,0</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78441,4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6803"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для медицинской помощи при экстракорпоральном оплодотворении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3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138573,4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138573,4</w:t>
            </w:r>
          </w:p>
        </w:tc>
        <w:tc>
          <w:tcPr>
            <w:tcW w:w="1304"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138573,4</w:t>
            </w:r>
          </w:p>
        </w:tc>
      </w:tr>
    </w:tbl>
    <w:p w:rsidR="00A27423" w:rsidRPr="00A27423" w:rsidRDefault="00A27423" w:rsidP="00A27423">
      <w:pPr>
        <w:spacing w:after="200" w:line="276" w:lineRule="auto"/>
        <w:rPr>
          <w:rFonts w:ascii="Calibri" w:eastAsia="Times New Roman" w:hAnsi="Calibri" w:cs="Times New Roman"/>
        </w:rPr>
        <w:sectPr w:rsidR="00A27423" w:rsidRPr="00A27423">
          <w:pgSz w:w="16838" w:h="11905" w:orient="landscape"/>
          <w:pgMar w:top="1701" w:right="1134" w:bottom="850" w:left="1134" w:header="0" w:footer="0" w:gutter="0"/>
          <w:cols w:space="720"/>
        </w:sect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Подушевые нормативы финансирования установлены исходя из средних нормативов, предусмотренных </w:t>
      </w:r>
      <w:hyperlink r:id="rId30" w:history="1">
        <w:r w:rsidRPr="00A27423">
          <w:rPr>
            <w:rFonts w:ascii="Calibri" w:eastAsia="Times New Roman" w:hAnsi="Calibri" w:cs="Calibri"/>
            <w:color w:val="0000FF"/>
            <w:szCs w:val="20"/>
            <w:lang w:eastAsia="ru-RU"/>
          </w:rPr>
          <w:t>Программой</w:t>
        </w:r>
      </w:hyperlink>
      <w:r w:rsidRPr="00A27423">
        <w:rPr>
          <w:rFonts w:ascii="Calibri" w:eastAsia="Times New Roman" w:hAnsi="Calibri" w:cs="Calibri"/>
          <w:szCs w:val="20"/>
          <w:lang w:eastAsia="ru-RU"/>
        </w:rPr>
        <w:t xml:space="preserve"> государственных гарантий Российской Федерации и рассчитанных в соответствии с </w:t>
      </w:r>
      <w:hyperlink r:id="rId31"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Подушевые нормативы финансирования, предусмотренные Программой (без учета расходов федерального бюджета), составляют: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счет средств областного бюджета (в расчете на 1 жителя) в 2022 году - 5729,14 рубля, в 2023 году - 6103,13 рубля, в 2024 году - 6274,03 рубля;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2022 году - 15622,9 рубля, в 2023 году - 16480,1 рубля, в 2024 году - 17457,9 рубля.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2" w:history="1">
        <w:r w:rsidRPr="00A27423">
          <w:rPr>
            <w:rFonts w:ascii="Calibri" w:eastAsia="Times New Roman" w:hAnsi="Calibri" w:cs="Calibri"/>
            <w:color w:val="0000FF"/>
            <w:szCs w:val="20"/>
            <w:lang w:eastAsia="ru-RU"/>
          </w:rPr>
          <w:t>положением</w:t>
        </w:r>
      </w:hyperlink>
      <w:r w:rsidRPr="00A27423">
        <w:rPr>
          <w:rFonts w:ascii="Calibri" w:eastAsia="Times New Roman" w:hAnsi="Calibri" w:cs="Calibri"/>
          <w:szCs w:val="20"/>
          <w:lang w:eastAsia="ru-RU"/>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w:t>
      </w:r>
      <w:r w:rsidRPr="00A27423">
        <w:rPr>
          <w:rFonts w:ascii="Calibri" w:eastAsia="Times New Roman" w:hAnsi="Calibri" w:cs="Calibri"/>
          <w:szCs w:val="20"/>
          <w:lang w:eastAsia="ru-RU"/>
        </w:rPr>
        <w:lastRenderedPageBreak/>
        <w:t>населению", составляет в среднем на 2022 год: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фельдшерский, фельдшерско-акушерский пункт, обслуживающий от 100 до 900 жителей, - 1208,4 тыс. рублей;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фельдшерский, фельдшерско-акушерский пункт, обслуживающий от 900 до 1500 жителей, - 1914,4 тыс. рублей;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фельдшерский, фельдшерско-акушерский пункт, обслуживающий от 1500 до 2000 жителей, - 2149,7 тыс. рублей.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1</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11" w:name="P1071"/>
      <w:bookmarkEnd w:id="11"/>
      <w:r w:rsidRPr="00A27423">
        <w:rPr>
          <w:rFonts w:ascii="Calibri" w:eastAsia="Times New Roman" w:hAnsi="Calibri" w:cs="Calibri"/>
          <w:b/>
          <w:szCs w:val="20"/>
          <w:lang w:eastAsia="ru-RU"/>
        </w:rPr>
        <w:t>СТОИМОСТЬ</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ТЕРРИТОРИАЛЬНОЙ ПРОГРАММЫ ГОСУДАРСТВЕННЫХ ГАРАНТИЙ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БЕСПЛАТНОГО ОКАЗАНИЯ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СВЕРДЛОВСКОЙ ОБЛАСТИ НА 2022 ГОД И НА ПЛАНОВЫЙ ПЕРИОД</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2023 И 2024 ГОДОВ ПО ИСТОЧНИКАМ ФИНАНСОВОГО ОБЕСПЕЧЕНИЯ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2"/>
        <w:rPr>
          <w:rFonts w:ascii="Calibri" w:eastAsia="Times New Roman" w:hAnsi="Calibri" w:cs="Calibri"/>
          <w:szCs w:val="20"/>
          <w:lang w:eastAsia="ru-RU"/>
        </w:rPr>
      </w:pPr>
      <w:r w:rsidRPr="00A27423">
        <w:rPr>
          <w:rFonts w:ascii="Calibri" w:eastAsia="Times New Roman" w:hAnsi="Calibri" w:cs="Calibri"/>
          <w:szCs w:val="20"/>
          <w:lang w:eastAsia="ru-RU"/>
        </w:rPr>
        <w:t>Таблица 1</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spacing w:after="200" w:line="276" w:lineRule="auto"/>
        <w:rPr>
          <w:rFonts w:ascii="Calibri" w:eastAsia="Times New Roman" w:hAnsi="Calibri" w:cs="Times New Roman"/>
        </w:rPr>
        <w:sectPr w:rsidR="00A27423" w:rsidRPr="00A274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07"/>
        <w:gridCol w:w="1417"/>
        <w:gridCol w:w="1870"/>
        <w:gridCol w:w="1417"/>
        <w:gridCol w:w="1870"/>
        <w:gridCol w:w="1530"/>
        <w:gridCol w:w="1870"/>
      </w:tblGrid>
      <w:tr w:rsidR="00A27423" w:rsidRPr="00A27423" w:rsidTr="008442C0">
        <w:tc>
          <w:tcPr>
            <w:tcW w:w="2721"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287" w:type="dxa"/>
            <w:gridSpan w:val="2"/>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6687" w:type="dxa"/>
            <w:gridSpan w:val="4"/>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Плановый период</w:t>
            </w:r>
          </w:p>
        </w:tc>
      </w:tr>
      <w:tr w:rsidR="00A27423" w:rsidRPr="00A27423" w:rsidTr="008442C0">
        <w:tc>
          <w:tcPr>
            <w:tcW w:w="2721" w:type="dxa"/>
            <w:vMerge/>
          </w:tcPr>
          <w:p w:rsidR="00A27423" w:rsidRPr="00A27423" w:rsidRDefault="00A27423" w:rsidP="00A27423">
            <w:pPr>
              <w:spacing w:after="1" w:line="240" w:lineRule="atLeast"/>
              <w:rPr>
                <w:rFonts w:ascii="Calibri" w:eastAsia="Times New Roman" w:hAnsi="Calibri" w:cs="Times New Roman"/>
              </w:rPr>
            </w:pPr>
          </w:p>
        </w:tc>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287" w:type="dxa"/>
            <w:gridSpan w:val="2"/>
            <w:vMerge/>
          </w:tcPr>
          <w:p w:rsidR="00A27423" w:rsidRPr="00A27423" w:rsidRDefault="00A27423" w:rsidP="00A27423">
            <w:pPr>
              <w:spacing w:after="1" w:line="240" w:lineRule="atLeast"/>
              <w:rPr>
                <w:rFonts w:ascii="Calibri" w:eastAsia="Times New Roman" w:hAnsi="Calibri" w:cs="Times New Roman"/>
              </w:rPr>
            </w:pPr>
          </w:p>
        </w:tc>
        <w:tc>
          <w:tcPr>
            <w:tcW w:w="3287"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3400"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2721" w:type="dxa"/>
            <w:vMerge/>
          </w:tcPr>
          <w:p w:rsidR="00A27423" w:rsidRPr="00A27423" w:rsidRDefault="00A27423" w:rsidP="00A27423">
            <w:pPr>
              <w:spacing w:after="1" w:line="240" w:lineRule="atLeast"/>
              <w:rPr>
                <w:rFonts w:ascii="Calibri" w:eastAsia="Times New Roman" w:hAnsi="Calibri" w:cs="Times New Roman"/>
              </w:rPr>
            </w:pPr>
          </w:p>
        </w:tc>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287"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Утвержденная стоимость Программы</w:t>
            </w:r>
          </w:p>
        </w:tc>
        <w:tc>
          <w:tcPr>
            <w:tcW w:w="3287"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Стоимость Программы</w:t>
            </w:r>
          </w:p>
        </w:tc>
        <w:tc>
          <w:tcPr>
            <w:tcW w:w="3400"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Стоимость Программы</w:t>
            </w:r>
          </w:p>
        </w:tc>
      </w:tr>
      <w:tr w:rsidR="00A27423" w:rsidRPr="00A27423" w:rsidTr="008442C0">
        <w:tc>
          <w:tcPr>
            <w:tcW w:w="2721" w:type="dxa"/>
            <w:vMerge/>
          </w:tcPr>
          <w:p w:rsidR="00A27423" w:rsidRPr="00A27423" w:rsidRDefault="00A27423" w:rsidP="00A27423">
            <w:pPr>
              <w:spacing w:after="1" w:line="240" w:lineRule="atLeast"/>
              <w:rPr>
                <w:rFonts w:ascii="Calibri" w:eastAsia="Times New Roman" w:hAnsi="Calibri" w:cs="Times New Roman"/>
              </w:rPr>
            </w:pPr>
          </w:p>
        </w:tc>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1 жителя (1 застрахованное лицо) в год (рублей)</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1 жителя (1 застрахованное лицо) в год (рублей)</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1 жителя (1 застрахованное лицо) в год (рублей)</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Стоимость Программы, всего (сумма </w:t>
            </w:r>
            <w:hyperlink w:anchor="P1112" w:history="1">
              <w:r w:rsidRPr="00A27423">
                <w:rPr>
                  <w:rFonts w:ascii="Calibri" w:eastAsia="Times New Roman" w:hAnsi="Calibri" w:cs="Calibri"/>
                  <w:color w:val="0000FF"/>
                  <w:szCs w:val="20"/>
                  <w:lang w:eastAsia="ru-RU"/>
                </w:rPr>
                <w:t>строк 02</w:t>
              </w:r>
            </w:hyperlink>
            <w:r w:rsidRPr="00A27423">
              <w:rPr>
                <w:rFonts w:ascii="Calibri" w:eastAsia="Times New Roman" w:hAnsi="Calibri" w:cs="Calibri"/>
                <w:szCs w:val="20"/>
                <w:lang w:eastAsia="ru-RU"/>
              </w:rPr>
              <w:t xml:space="preserve"> + </w:t>
            </w:r>
            <w:hyperlink w:anchor="P1120" w:history="1">
              <w:r w:rsidRPr="00A27423">
                <w:rPr>
                  <w:rFonts w:ascii="Calibri" w:eastAsia="Times New Roman" w:hAnsi="Calibri" w:cs="Calibri"/>
                  <w:color w:val="0000FF"/>
                  <w:szCs w:val="20"/>
                  <w:lang w:eastAsia="ru-RU"/>
                </w:rPr>
                <w:t>03</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93067131,2</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21352,04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98357869,2</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22583,23</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103290516,0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23731,93</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средства областного бюджета </w:t>
            </w:r>
            <w:hyperlink w:anchor="P1187" w:history="1">
              <w:r w:rsidRPr="00A27423">
                <w:rPr>
                  <w:rFonts w:ascii="Calibri" w:eastAsia="Times New Roman" w:hAnsi="Calibri" w:cs="Calibri"/>
                  <w:color w:val="0000FF"/>
                  <w:szCs w:val="20"/>
                  <w:lang w:eastAsia="ru-RU"/>
                </w:rPr>
                <w:t>&lt;*&gt;</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2" w:name="P1112"/>
            <w:bookmarkEnd w:id="12"/>
            <w:r w:rsidRPr="00A27423">
              <w:rPr>
                <w:rFonts w:ascii="Calibri" w:eastAsia="Times New Roman" w:hAnsi="Calibri" w:cs="Calibri"/>
                <w:szCs w:val="20"/>
                <w:lang w:eastAsia="ru-RU"/>
              </w:rPr>
              <w:t>02</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24576283,5</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5729,14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26109210,0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6103,13</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26754992,6</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6274,03</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стоимость территориальной программы ОМС, всего (сумма </w:t>
            </w:r>
            <w:hyperlink w:anchor="P1129" w:history="1">
              <w:r w:rsidRPr="00A27423">
                <w:rPr>
                  <w:rFonts w:ascii="Calibri" w:eastAsia="Times New Roman" w:hAnsi="Calibri" w:cs="Calibri"/>
                  <w:color w:val="0000FF"/>
                  <w:szCs w:val="20"/>
                  <w:lang w:eastAsia="ru-RU"/>
                </w:rPr>
                <w:t>строк 04</w:t>
              </w:r>
            </w:hyperlink>
            <w:r w:rsidRPr="00A27423">
              <w:rPr>
                <w:rFonts w:ascii="Calibri" w:eastAsia="Times New Roman" w:hAnsi="Calibri" w:cs="Calibri"/>
                <w:szCs w:val="20"/>
                <w:lang w:eastAsia="ru-RU"/>
              </w:rPr>
              <w:t xml:space="preserve"> + </w:t>
            </w:r>
            <w:hyperlink w:anchor="P1162" w:history="1">
              <w:r w:rsidRPr="00A27423">
                <w:rPr>
                  <w:rFonts w:ascii="Calibri" w:eastAsia="Times New Roman" w:hAnsi="Calibri" w:cs="Calibri"/>
                  <w:color w:val="0000FF"/>
                  <w:szCs w:val="20"/>
                  <w:lang w:eastAsia="ru-RU"/>
                </w:rPr>
                <w:t>08</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3" w:name="P1120"/>
            <w:bookmarkEnd w:id="13"/>
            <w:r w:rsidRPr="00A27423">
              <w:rPr>
                <w:rFonts w:ascii="Calibri" w:eastAsia="Times New Roman" w:hAnsi="Calibri" w:cs="Calibri"/>
                <w:szCs w:val="20"/>
                <w:lang w:eastAsia="ru-RU"/>
              </w:rPr>
              <w:t>03</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68490847,7</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15622,9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72248659,2</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16480,1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76535523,4</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17457,9</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Стоимость территориальной программы ОМС за счет средств ОМС в рамках базовой программы ОМС </w:t>
            </w:r>
            <w:hyperlink w:anchor="P1188" w:history="1">
              <w:r w:rsidRPr="00A27423">
                <w:rPr>
                  <w:rFonts w:ascii="Calibri" w:eastAsia="Times New Roman" w:hAnsi="Calibri" w:cs="Calibri"/>
                  <w:color w:val="0000FF"/>
                  <w:szCs w:val="20"/>
                  <w:lang w:eastAsia="ru-RU"/>
                </w:rPr>
                <w:t>&lt;**&gt;</w:t>
              </w:r>
            </w:hyperlink>
            <w:r w:rsidRPr="00A27423">
              <w:rPr>
                <w:rFonts w:ascii="Calibri" w:eastAsia="Times New Roman" w:hAnsi="Calibri" w:cs="Calibri"/>
                <w:szCs w:val="20"/>
                <w:lang w:eastAsia="ru-RU"/>
              </w:rPr>
              <w:t xml:space="preserve"> (сумма </w:t>
            </w:r>
            <w:hyperlink w:anchor="P1137" w:history="1">
              <w:r w:rsidRPr="00A27423">
                <w:rPr>
                  <w:rFonts w:ascii="Calibri" w:eastAsia="Times New Roman" w:hAnsi="Calibri" w:cs="Calibri"/>
                  <w:color w:val="0000FF"/>
                  <w:szCs w:val="20"/>
                  <w:lang w:eastAsia="ru-RU"/>
                </w:rPr>
                <w:t>строк 05</w:t>
              </w:r>
            </w:hyperlink>
            <w:r w:rsidRPr="00A27423">
              <w:rPr>
                <w:rFonts w:ascii="Calibri" w:eastAsia="Times New Roman" w:hAnsi="Calibri" w:cs="Calibri"/>
                <w:szCs w:val="20"/>
                <w:lang w:eastAsia="ru-RU"/>
              </w:rPr>
              <w:t xml:space="preserve"> + </w:t>
            </w:r>
            <w:hyperlink w:anchor="P1145" w:history="1">
              <w:r w:rsidRPr="00A27423">
                <w:rPr>
                  <w:rFonts w:ascii="Calibri" w:eastAsia="Times New Roman" w:hAnsi="Calibri" w:cs="Calibri"/>
                  <w:color w:val="0000FF"/>
                  <w:szCs w:val="20"/>
                  <w:lang w:eastAsia="ru-RU"/>
                </w:rPr>
                <w:t>06</w:t>
              </w:r>
            </w:hyperlink>
            <w:r w:rsidRPr="00A27423">
              <w:rPr>
                <w:rFonts w:ascii="Calibri" w:eastAsia="Times New Roman" w:hAnsi="Calibri" w:cs="Calibri"/>
                <w:szCs w:val="20"/>
                <w:lang w:eastAsia="ru-RU"/>
              </w:rPr>
              <w:t xml:space="preserve"> + </w:t>
            </w:r>
            <w:hyperlink w:anchor="P1153" w:history="1">
              <w:r w:rsidRPr="00A27423">
                <w:rPr>
                  <w:rFonts w:ascii="Calibri" w:eastAsia="Times New Roman" w:hAnsi="Calibri" w:cs="Calibri"/>
                  <w:color w:val="0000FF"/>
                  <w:szCs w:val="20"/>
                  <w:lang w:eastAsia="ru-RU"/>
                </w:rPr>
                <w:t>07</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4" w:name="P1129"/>
            <w:bookmarkEnd w:id="14"/>
            <w:r w:rsidRPr="00A27423">
              <w:rPr>
                <w:rFonts w:ascii="Calibri" w:eastAsia="Times New Roman" w:hAnsi="Calibri" w:cs="Calibri"/>
                <w:szCs w:val="20"/>
                <w:lang w:eastAsia="ru-RU"/>
              </w:rPr>
              <w:t>04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68490847,7</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15622,9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72248659,2</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16480,1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76535523,4</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17457,9</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субвенции из бюджета Федерального фонда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5" w:name="P1137"/>
            <w:bookmarkEnd w:id="15"/>
            <w:r w:rsidRPr="00A27423">
              <w:rPr>
                <w:rFonts w:ascii="Calibri" w:eastAsia="Times New Roman" w:hAnsi="Calibri" w:cs="Calibri"/>
                <w:szCs w:val="20"/>
                <w:lang w:eastAsia="ru-RU"/>
              </w:rPr>
              <w:t>05</w:t>
            </w:r>
          </w:p>
        </w:tc>
        <w:tc>
          <w:tcPr>
            <w:tcW w:w="1417" w:type="dxa"/>
            <w:vAlign w:val="center"/>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68490847,7</w:t>
            </w:r>
          </w:p>
        </w:tc>
        <w:tc>
          <w:tcPr>
            <w:tcW w:w="1870" w:type="dxa"/>
            <w:vAlign w:val="center"/>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15622,9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72248659,2</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16480,1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76535523,4</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17457,9</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6" w:name="P1145"/>
            <w:bookmarkEnd w:id="16"/>
            <w:r w:rsidRPr="00A27423">
              <w:rPr>
                <w:rFonts w:ascii="Calibri" w:eastAsia="Times New Roman" w:hAnsi="Calibri" w:cs="Calibri"/>
                <w:szCs w:val="20"/>
                <w:lang w:eastAsia="ru-RU"/>
              </w:rPr>
              <w:t>06</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поступления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7" w:name="P1153"/>
            <w:bookmarkEnd w:id="17"/>
            <w:r w:rsidRPr="00A27423">
              <w:rPr>
                <w:rFonts w:ascii="Calibri" w:eastAsia="Times New Roman" w:hAnsi="Calibri" w:cs="Calibri"/>
                <w:szCs w:val="20"/>
                <w:lang w:eastAsia="ru-RU"/>
              </w:rPr>
              <w:t>07</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r>
      <w:tr w:rsidR="00A27423" w:rsidRPr="00A27423" w:rsidTr="008442C0">
        <w:tc>
          <w:tcPr>
            <w:tcW w:w="272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 них: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8" w:name="P1162"/>
            <w:bookmarkEnd w:id="18"/>
            <w:r w:rsidRPr="00A27423">
              <w:rPr>
                <w:rFonts w:ascii="Calibri" w:eastAsia="Times New Roman" w:hAnsi="Calibri" w:cs="Calibri"/>
                <w:szCs w:val="20"/>
                <w:lang w:eastAsia="ru-RU"/>
              </w:rPr>
              <w:t>08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r>
      <w:tr w:rsidR="00A27423" w:rsidRPr="00A27423" w:rsidTr="008442C0">
        <w:tc>
          <w:tcPr>
            <w:tcW w:w="2721"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межбюджетные трансферты, передаваемые из областного бюджета в </w:t>
            </w:r>
            <w:r w:rsidRPr="00A27423">
              <w:rPr>
                <w:rFonts w:ascii="Calibri" w:eastAsia="Times New Roman" w:hAnsi="Calibri" w:cs="Calibri"/>
                <w:szCs w:val="20"/>
                <w:lang w:eastAsia="ru-RU"/>
              </w:rPr>
              <w:lastRenderedPageBreak/>
              <w:t>бюджет территориального фонда ОМС на финансовое обеспечение дополнительных видов медицинской помощи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r>
      <w:tr w:rsidR="00A27423" w:rsidRPr="00A27423" w:rsidTr="008442C0">
        <w:tc>
          <w:tcPr>
            <w:tcW w:w="2721"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 w:name="P1187"/>
      <w:bookmarkEnd w:id="19"/>
      <w:r w:rsidRPr="00A27423">
        <w:rPr>
          <w:rFonts w:ascii="Calibri" w:eastAsia="Times New Roman" w:hAnsi="Calibri" w:cs="Calibri"/>
          <w:szCs w:val="20"/>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145" w:history="1">
        <w:r w:rsidRPr="00A27423">
          <w:rPr>
            <w:rFonts w:ascii="Calibri" w:eastAsia="Times New Roman" w:hAnsi="Calibri" w:cs="Calibri"/>
            <w:color w:val="0000FF"/>
            <w:szCs w:val="20"/>
            <w:lang w:eastAsia="ru-RU"/>
          </w:rPr>
          <w:t>строки 06</w:t>
        </w:r>
      </w:hyperlink>
      <w:r w:rsidRPr="00A27423">
        <w:rPr>
          <w:rFonts w:ascii="Calibri" w:eastAsia="Times New Roman" w:hAnsi="Calibri" w:cs="Calibri"/>
          <w:szCs w:val="20"/>
          <w:lang w:eastAsia="ru-RU"/>
        </w:rPr>
        <w:t xml:space="preserve"> и </w:t>
      </w:r>
      <w:hyperlink w:anchor="P1162" w:history="1">
        <w:r w:rsidRPr="00A27423">
          <w:rPr>
            <w:rFonts w:ascii="Calibri" w:eastAsia="Times New Roman" w:hAnsi="Calibri" w:cs="Calibri"/>
            <w:color w:val="0000FF"/>
            <w:szCs w:val="20"/>
            <w:lang w:eastAsia="ru-RU"/>
          </w:rPr>
          <w:t>08</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1188"/>
      <w:bookmarkEnd w:id="20"/>
      <w:r w:rsidRPr="00A27423">
        <w:rPr>
          <w:rFonts w:ascii="Calibri" w:eastAsia="Times New Roman" w:hAnsi="Calibri" w:cs="Calibri"/>
          <w:szCs w:val="20"/>
          <w:lang w:eastAsia="ru-RU"/>
        </w:rPr>
        <w:t xml:space="preserve">&lt;**&gt;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33" w:history="1">
        <w:r w:rsidRPr="00A27423">
          <w:rPr>
            <w:rFonts w:ascii="Calibri" w:eastAsia="Times New Roman" w:hAnsi="Calibri" w:cs="Calibri"/>
            <w:color w:val="0000FF"/>
            <w:szCs w:val="20"/>
            <w:lang w:eastAsia="ru-RU"/>
          </w:rPr>
          <w:t>частью 6 статьи 26</w:t>
        </w:r>
      </w:hyperlink>
      <w:r w:rsidRPr="00A27423">
        <w:rPr>
          <w:rFonts w:ascii="Calibri" w:eastAsia="Times New Roman" w:hAnsi="Calibri" w:cs="Calibri"/>
          <w:szCs w:val="20"/>
          <w:lang w:eastAsia="ru-RU"/>
        </w:rPr>
        <w:t xml:space="preserve"> Федерального закона от 29 ноября 2010 года N 326-ФЗ "Об обязательном медицинском страховании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2022 год - 4289,7 тыс. человек, 2023 год - 4278,0 тыс. человек, 2024 год - 4264,4 тыс. человек. Расчет подушевых нормативов стоимости медицинской помощи в рамках </w:t>
      </w:r>
      <w:r w:rsidRPr="00A27423">
        <w:rPr>
          <w:rFonts w:ascii="Calibri" w:eastAsia="Times New Roman" w:hAnsi="Calibri" w:cs="Calibri"/>
          <w:szCs w:val="20"/>
          <w:lang w:eastAsia="ru-RU"/>
        </w:rPr>
        <w:lastRenderedPageBreak/>
        <w:t>территориальной программы ОМС проведен с учетом численности застрахованного населения Свердловской области по данным на 1 января 2021 года - 4384,007 тыс. человек.</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2"/>
        <w:rPr>
          <w:rFonts w:ascii="Calibri" w:eastAsia="Times New Roman" w:hAnsi="Calibri" w:cs="Calibri"/>
          <w:szCs w:val="20"/>
          <w:lang w:eastAsia="ru-RU"/>
        </w:rPr>
      </w:pPr>
      <w:r w:rsidRPr="00A27423">
        <w:rPr>
          <w:rFonts w:ascii="Calibri" w:eastAsia="Times New Roman" w:hAnsi="Calibri" w:cs="Calibri"/>
          <w:szCs w:val="20"/>
          <w:lang w:eastAsia="ru-RU"/>
        </w:rPr>
        <w:t>Таблица 2</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190"/>
        <w:gridCol w:w="1870"/>
        <w:gridCol w:w="1190"/>
        <w:gridCol w:w="1870"/>
        <w:gridCol w:w="1190"/>
        <w:gridCol w:w="1870"/>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515"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Справочно</w:t>
            </w:r>
          </w:p>
        </w:tc>
        <w:tc>
          <w:tcPr>
            <w:tcW w:w="3060"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2022 год</w:t>
            </w:r>
          </w:p>
        </w:tc>
        <w:tc>
          <w:tcPr>
            <w:tcW w:w="3060"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2023 год</w:t>
            </w:r>
          </w:p>
        </w:tc>
        <w:tc>
          <w:tcPr>
            <w:tcW w:w="3060"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2024 год</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515" w:type="dxa"/>
            <w:vMerge/>
          </w:tcPr>
          <w:p w:rsidR="00A27423" w:rsidRPr="00A27423" w:rsidRDefault="00A27423" w:rsidP="00A27423">
            <w:pPr>
              <w:spacing w:after="1" w:line="240" w:lineRule="atLeast"/>
              <w:rPr>
                <w:rFonts w:ascii="Calibri" w:eastAsia="Times New Roman" w:hAnsi="Calibri" w:cs="Times New Roman"/>
              </w:rPr>
            </w:pP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одно застрахованное лицо (рублей)</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одно застрахованное лицо (рублей)</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всего (тыс. рублей)</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одно застрахованное лицо (рублей)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51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Расходы на обеспечение выполнения Территориальным фондом ОМС своих функций</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545000,0</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124,3</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566798,8</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129,2</w:t>
            </w:r>
          </w:p>
        </w:tc>
        <w:tc>
          <w:tcPr>
            <w:tcW w:w="119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589469,6</w:t>
            </w:r>
          </w:p>
        </w:tc>
        <w:tc>
          <w:tcPr>
            <w:tcW w:w="187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134,5</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2</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21" w:name="P1226"/>
      <w:bookmarkEnd w:id="21"/>
      <w:r w:rsidRPr="00A27423">
        <w:rPr>
          <w:rFonts w:ascii="Calibri" w:eastAsia="Times New Roman" w:hAnsi="Calibri" w:cs="Calibri"/>
          <w:b/>
          <w:szCs w:val="20"/>
          <w:lang w:eastAsia="ru-RU"/>
        </w:rPr>
        <w:t>УТВЕРЖДЕННАЯ СТОИМОСТЬ</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ТЕРРИТОРИАЛЬНОЙ ПРОГРАММЫ ГОСУДАРСТВЕННЫХ ГАРАНТИЙ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БЕСПЛАТНОГО ОКАЗАНИЯ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СВЕРДЛОВСКОЙ ОБЛАСТИ ПО УСЛОВИЯМ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НА 2022 ГОД</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041"/>
        <w:gridCol w:w="907"/>
        <w:gridCol w:w="3061"/>
        <w:gridCol w:w="1927"/>
        <w:gridCol w:w="1927"/>
        <w:gridCol w:w="1417"/>
        <w:gridCol w:w="1757"/>
        <w:gridCol w:w="1530"/>
        <w:gridCol w:w="1417"/>
        <w:gridCol w:w="1360"/>
      </w:tblGrid>
      <w:tr w:rsidR="00A27423" w:rsidRPr="00A27423" w:rsidTr="008442C0">
        <w:tc>
          <w:tcPr>
            <w:tcW w:w="3968" w:type="dxa"/>
            <w:gridSpan w:val="2"/>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Виды и условия оказания медицинской помощи</w:t>
            </w:r>
          </w:p>
        </w:tc>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061"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92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307"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Стоимость Программы по источникам ее финансового обеспечения</w:t>
            </w:r>
          </w:p>
        </w:tc>
      </w:tr>
      <w:tr w:rsidR="00A27423" w:rsidRPr="00A27423" w:rsidTr="008442C0">
        <w:trPr>
          <w:trHeight w:val="270"/>
        </w:trPr>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061"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3174" w:type="dxa"/>
            <w:gridSpan w:val="2"/>
            <w:vMerge/>
          </w:tcPr>
          <w:p w:rsidR="00A27423" w:rsidRPr="00A27423" w:rsidRDefault="00A27423" w:rsidP="00A27423">
            <w:pPr>
              <w:spacing w:after="1" w:line="240" w:lineRule="atLeast"/>
              <w:rPr>
                <w:rFonts w:ascii="Calibri" w:eastAsia="Times New Roman" w:hAnsi="Calibri" w:cs="Times New Roman"/>
              </w:rPr>
            </w:pPr>
          </w:p>
        </w:tc>
        <w:tc>
          <w:tcPr>
            <w:tcW w:w="1530"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за счет средств областного бюджета (тыс. рублей)</w:t>
            </w:r>
          </w:p>
        </w:tc>
        <w:tc>
          <w:tcPr>
            <w:tcW w:w="141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средства ОМС (тыс. рублей)</w:t>
            </w:r>
          </w:p>
        </w:tc>
        <w:tc>
          <w:tcPr>
            <w:tcW w:w="1360"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процентах к итогу</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061"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927" w:type="dxa"/>
            <w:vMerge/>
          </w:tcPr>
          <w:p w:rsidR="00A27423" w:rsidRPr="00A27423" w:rsidRDefault="00A27423" w:rsidP="00A27423">
            <w:pPr>
              <w:spacing w:after="1" w:line="240" w:lineRule="atLeast"/>
              <w:rPr>
                <w:rFonts w:ascii="Calibri" w:eastAsia="Times New Roman" w:hAnsi="Calibri" w:cs="Times New Roman"/>
              </w:rPr>
            </w:pP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за счет средств областного бюджета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за счет средств обязательного медицинского страхования (далее - ОМС)</w:t>
            </w:r>
          </w:p>
        </w:tc>
        <w:tc>
          <w:tcPr>
            <w:tcW w:w="1530" w:type="dxa"/>
            <w:vMerge/>
          </w:tcPr>
          <w:p w:rsidR="00A27423" w:rsidRPr="00A27423" w:rsidRDefault="00A27423" w:rsidP="00A27423">
            <w:pPr>
              <w:spacing w:after="1" w:line="240" w:lineRule="atLeast"/>
              <w:rPr>
                <w:rFonts w:ascii="Calibri" w:eastAsia="Times New Roman" w:hAnsi="Calibri" w:cs="Times New Roman"/>
              </w:rPr>
            </w:pPr>
          </w:p>
        </w:tc>
        <w:tc>
          <w:tcPr>
            <w:tcW w:w="1417" w:type="dxa"/>
            <w:vMerge/>
          </w:tcPr>
          <w:p w:rsidR="00A27423" w:rsidRPr="00A27423" w:rsidRDefault="00A27423" w:rsidP="00A27423">
            <w:pPr>
              <w:spacing w:after="1" w:line="240" w:lineRule="atLeast"/>
              <w:rPr>
                <w:rFonts w:ascii="Calibri" w:eastAsia="Times New Roman" w:hAnsi="Calibri" w:cs="Times New Roman"/>
              </w:rPr>
            </w:pPr>
          </w:p>
        </w:tc>
        <w:tc>
          <w:tcPr>
            <w:tcW w:w="1360" w:type="dxa"/>
            <w:vMerge/>
          </w:tcPr>
          <w:p w:rsidR="00A27423" w:rsidRPr="00A27423" w:rsidRDefault="00A27423" w:rsidP="00A27423">
            <w:pPr>
              <w:spacing w:after="1" w:line="240" w:lineRule="atLeast"/>
              <w:rPr>
                <w:rFonts w:ascii="Calibri" w:eastAsia="Times New Roman" w:hAnsi="Calibri" w:cs="Times New Roman"/>
              </w:rPr>
            </w:pP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предоставляемая за счет средств областного бюджета,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2" w:name="P1256"/>
            <w:bookmarkEnd w:id="22"/>
            <w:r w:rsidRPr="00A27423">
              <w:rPr>
                <w:rFonts w:ascii="Calibri" w:eastAsia="Times New Roman" w:hAnsi="Calibri" w:cs="Calibri"/>
                <w:szCs w:val="20"/>
                <w:lang w:eastAsia="ru-RU"/>
              </w:rPr>
              <w:t>01</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5688,26</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24400939,5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26,2</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в том числе скорая специализированная, медицинская помощь, не включенная в территориальную программу ОМС,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0,0230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11495,80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264,77</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1135773,54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 идентифицированным и не застрахованным в системе ОМС лицам</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0,0110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4280,3</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46,52</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199539,0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медицинская помощь при санитарно-авиационной эвакуации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7602</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2280,6</w:t>
            </w:r>
          </w:p>
        </w:tc>
        <w:tc>
          <w:tcPr>
            <w:tcW w:w="141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36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3968" w:type="dxa"/>
            <w:gridSpan w:val="2"/>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медицинская помощь в амбулаторных условиях</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профилактической и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0,730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438,0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1878888,6</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посещений по паллиативной медицинской помощи, включая: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0,0322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по паллиативной медицинской помощи без учета 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493,00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59215,0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08</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0,0072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2463,0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76071,8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09</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0,144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1607,00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231,41</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992670,9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 идентифицированным и не застрахованным</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системе ОМС лицам</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профилактической и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медицинская помощь в стационарных условиях,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0,0146</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96543,00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1409,53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6046451,4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 идентифицированным и не застрахованным в системе ОМС лицам</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17112,20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17,41</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74694,81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условиях дневного стационара,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19433,00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77,73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333446,96</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 идентифицированным и не застрахованным в системе ОМС лицам</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 в стационарных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койко-дней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0,092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2912,00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267,90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1149227,8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иные государственные услуги (работы)</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2360,28</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10124873,31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высокотехнологичная медицинская помощь, оказываемая в медицинских организациях Свердловской области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280238,0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638,65</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2739607,0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Средства областного бюджета на приобретение медицинского оборудования для медицинских организаций, работающих в системе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3" w:name="P1436"/>
            <w:bookmarkEnd w:id="23"/>
            <w:r w:rsidRPr="00A27423">
              <w:rPr>
                <w:rFonts w:ascii="Calibri" w:eastAsia="Times New Roman" w:hAnsi="Calibri" w:cs="Calibri"/>
                <w:szCs w:val="20"/>
                <w:lang w:eastAsia="ru-RU"/>
              </w:rPr>
              <w:t>19</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40,87</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175344,0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рамках территориальной программы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4" w:name="P1446"/>
            <w:bookmarkEnd w:id="24"/>
            <w:r w:rsidRPr="00A27423">
              <w:rPr>
                <w:rFonts w:ascii="Calibri" w:eastAsia="Times New Roman" w:hAnsi="Calibri" w:cs="Calibri"/>
                <w:szCs w:val="20"/>
                <w:lang w:eastAsia="ru-RU"/>
              </w:rPr>
              <w:t>20</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15622,9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68490847,7</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73,6</w:t>
            </w:r>
          </w:p>
        </w:tc>
      </w:tr>
      <w:tr w:rsidR="00A27423" w:rsidRPr="00A27423" w:rsidTr="008442C0">
        <w:tc>
          <w:tcPr>
            <w:tcW w:w="3968" w:type="dxa"/>
            <w:gridSpan w:val="2"/>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скорая медицинская помощь (сумма </w:t>
            </w:r>
            <w:hyperlink w:anchor="P1741" w:history="1">
              <w:r w:rsidRPr="00A27423">
                <w:rPr>
                  <w:rFonts w:ascii="Calibri" w:eastAsia="Times New Roman" w:hAnsi="Calibri" w:cs="Calibri"/>
                  <w:color w:val="0000FF"/>
                  <w:szCs w:val="20"/>
                  <w:lang w:eastAsia="ru-RU"/>
                </w:rPr>
                <w:t>строк 29</w:t>
              </w:r>
            </w:hyperlink>
            <w:r w:rsidRPr="00A27423">
              <w:rPr>
                <w:rFonts w:ascii="Calibri" w:eastAsia="Times New Roman" w:hAnsi="Calibri" w:cs="Calibri"/>
                <w:szCs w:val="20"/>
                <w:lang w:eastAsia="ru-RU"/>
              </w:rPr>
              <w:t xml:space="preserve"> + </w:t>
            </w:r>
            <w:hyperlink w:anchor="P1950" w:history="1">
              <w:r w:rsidRPr="00A27423">
                <w:rPr>
                  <w:rFonts w:ascii="Calibri" w:eastAsia="Times New Roman" w:hAnsi="Calibri" w:cs="Calibri"/>
                  <w:color w:val="0000FF"/>
                  <w:szCs w:val="20"/>
                  <w:lang w:eastAsia="ru-RU"/>
                </w:rPr>
                <w:t>34</w:t>
              </w:r>
            </w:hyperlink>
            <w:r w:rsidRPr="00A27423">
              <w:rPr>
                <w:rFonts w:ascii="Calibri" w:eastAsia="Times New Roman" w:hAnsi="Calibri" w:cs="Calibri"/>
                <w:szCs w:val="20"/>
                <w:lang w:eastAsia="ru-RU"/>
              </w:rPr>
              <w:t xml:space="preserve"> + </w:t>
            </w:r>
            <w:hyperlink w:anchor="P2206" w:history="1">
              <w:r w:rsidRPr="00A27423">
                <w:rPr>
                  <w:rFonts w:ascii="Calibri" w:eastAsia="Times New Roman" w:hAnsi="Calibri" w:cs="Calibri"/>
                  <w:color w:val="0000FF"/>
                  <w:szCs w:val="20"/>
                  <w:lang w:eastAsia="ru-RU"/>
                </w:rPr>
                <w:t>41</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3252,1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943,1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4134599,1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амбулаторных условиях</w:t>
            </w: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51" w:history="1">
              <w:r w:rsidRPr="00A27423">
                <w:rPr>
                  <w:rFonts w:ascii="Calibri" w:eastAsia="Times New Roman" w:hAnsi="Calibri" w:cs="Calibri"/>
                  <w:color w:val="0000FF"/>
                  <w:szCs w:val="20"/>
                  <w:lang w:eastAsia="ru-RU"/>
                </w:rPr>
                <w:t>строк 30.1</w:t>
              </w:r>
            </w:hyperlink>
            <w:r w:rsidRPr="00A27423">
              <w:rPr>
                <w:rFonts w:ascii="Calibri" w:eastAsia="Times New Roman" w:hAnsi="Calibri" w:cs="Calibri"/>
                <w:szCs w:val="20"/>
                <w:lang w:eastAsia="ru-RU"/>
              </w:rPr>
              <w:t xml:space="preserve"> + </w:t>
            </w:r>
            <w:hyperlink w:anchor="P1960" w:history="1">
              <w:r w:rsidRPr="00A27423">
                <w:rPr>
                  <w:rFonts w:ascii="Calibri" w:eastAsia="Times New Roman" w:hAnsi="Calibri" w:cs="Calibri"/>
                  <w:color w:val="0000FF"/>
                  <w:szCs w:val="20"/>
                  <w:lang w:eastAsia="ru-RU"/>
                </w:rPr>
                <w:t>35.1</w:t>
              </w:r>
            </w:hyperlink>
            <w:r w:rsidRPr="00A27423">
              <w:rPr>
                <w:rFonts w:ascii="Calibri" w:eastAsia="Times New Roman" w:hAnsi="Calibri" w:cs="Calibri"/>
                <w:szCs w:val="20"/>
                <w:lang w:eastAsia="ru-RU"/>
              </w:rPr>
              <w:t xml:space="preserve"> + </w:t>
            </w:r>
            <w:hyperlink w:anchor="P2216" w:history="1">
              <w:r w:rsidRPr="00A27423">
                <w:rPr>
                  <w:rFonts w:ascii="Calibri" w:eastAsia="Times New Roman" w:hAnsi="Calibri" w:cs="Calibri"/>
                  <w:color w:val="0000FF"/>
                  <w:szCs w:val="20"/>
                  <w:lang w:eastAsia="ru-RU"/>
                </w:rPr>
                <w:t>42.1</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2239,9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609,2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2670921,5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60" w:history="1">
              <w:r w:rsidRPr="00A27423">
                <w:rPr>
                  <w:rFonts w:ascii="Calibri" w:eastAsia="Times New Roman" w:hAnsi="Calibri" w:cs="Calibri"/>
                  <w:color w:val="0000FF"/>
                  <w:szCs w:val="20"/>
                  <w:lang w:eastAsia="ru-RU"/>
                </w:rPr>
                <w:t>строк 30.2</w:t>
              </w:r>
            </w:hyperlink>
            <w:r w:rsidRPr="00A27423">
              <w:rPr>
                <w:rFonts w:ascii="Calibri" w:eastAsia="Times New Roman" w:hAnsi="Calibri" w:cs="Calibri"/>
                <w:szCs w:val="20"/>
                <w:lang w:eastAsia="ru-RU"/>
              </w:rPr>
              <w:t xml:space="preserve"> + </w:t>
            </w:r>
            <w:hyperlink w:anchor="P1969" w:history="1">
              <w:r w:rsidRPr="00A27423">
                <w:rPr>
                  <w:rFonts w:ascii="Calibri" w:eastAsia="Times New Roman" w:hAnsi="Calibri" w:cs="Calibri"/>
                  <w:color w:val="0000FF"/>
                  <w:szCs w:val="20"/>
                  <w:lang w:eastAsia="ru-RU"/>
                </w:rPr>
                <w:t>35.2</w:t>
              </w:r>
            </w:hyperlink>
            <w:r w:rsidRPr="00A27423">
              <w:rPr>
                <w:rFonts w:ascii="Calibri" w:eastAsia="Times New Roman" w:hAnsi="Calibri" w:cs="Calibri"/>
                <w:szCs w:val="20"/>
                <w:lang w:eastAsia="ru-RU"/>
              </w:rPr>
              <w:t xml:space="preserve"> + </w:t>
            </w:r>
            <w:hyperlink w:anchor="P2225" w:history="1">
              <w:r w:rsidRPr="00A27423">
                <w:rPr>
                  <w:rFonts w:ascii="Calibri" w:eastAsia="Times New Roman" w:hAnsi="Calibri" w:cs="Calibri"/>
                  <w:color w:val="0000FF"/>
                  <w:szCs w:val="20"/>
                  <w:lang w:eastAsia="ru-RU"/>
                </w:rPr>
                <w:t>42.2</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2769,4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728,4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3193099,5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69" w:history="1">
              <w:r w:rsidRPr="00A27423">
                <w:rPr>
                  <w:rFonts w:ascii="Calibri" w:eastAsia="Times New Roman" w:hAnsi="Calibri" w:cs="Calibri"/>
                  <w:color w:val="0000FF"/>
                  <w:szCs w:val="20"/>
                  <w:lang w:eastAsia="ru-RU"/>
                </w:rPr>
                <w:t>строк 30.2.1</w:t>
              </w:r>
            </w:hyperlink>
            <w:r w:rsidRPr="00A27423">
              <w:rPr>
                <w:rFonts w:ascii="Calibri" w:eastAsia="Times New Roman" w:hAnsi="Calibri" w:cs="Calibri"/>
                <w:szCs w:val="20"/>
                <w:lang w:eastAsia="ru-RU"/>
              </w:rPr>
              <w:t xml:space="preserve"> + </w:t>
            </w:r>
            <w:hyperlink w:anchor="P1978" w:history="1">
              <w:r w:rsidRPr="00A27423">
                <w:rPr>
                  <w:rFonts w:ascii="Calibri" w:eastAsia="Times New Roman" w:hAnsi="Calibri" w:cs="Calibri"/>
                  <w:color w:val="0000FF"/>
                  <w:szCs w:val="20"/>
                  <w:lang w:eastAsia="ru-RU"/>
                </w:rPr>
                <w:t>35.2.1</w:t>
              </w:r>
            </w:hyperlink>
            <w:r w:rsidRPr="00A27423">
              <w:rPr>
                <w:rFonts w:ascii="Calibri" w:eastAsia="Times New Roman" w:hAnsi="Calibri" w:cs="Calibri"/>
                <w:szCs w:val="20"/>
                <w:lang w:eastAsia="ru-RU"/>
              </w:rPr>
              <w:t xml:space="preserve"> + </w:t>
            </w:r>
            <w:hyperlink w:anchor="P2234" w:history="1">
              <w:r w:rsidRPr="00A27423">
                <w:rPr>
                  <w:rFonts w:ascii="Calibri" w:eastAsia="Times New Roman" w:hAnsi="Calibri" w:cs="Calibri"/>
                  <w:color w:val="0000FF"/>
                  <w:szCs w:val="20"/>
                  <w:lang w:eastAsia="ru-RU"/>
                </w:rPr>
                <w:t>42.2.1</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проведения углубленной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0,05983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1130,4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296498,3</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78" w:history="1">
              <w:r w:rsidRPr="00A27423">
                <w:rPr>
                  <w:rFonts w:ascii="Calibri" w:eastAsia="Times New Roman" w:hAnsi="Calibri" w:cs="Calibri"/>
                  <w:color w:val="0000FF"/>
                  <w:szCs w:val="20"/>
                  <w:lang w:eastAsia="ru-RU"/>
                </w:rPr>
                <w:t>строк 30.3</w:t>
              </w:r>
            </w:hyperlink>
            <w:r w:rsidRPr="00A27423">
              <w:rPr>
                <w:rFonts w:ascii="Calibri" w:eastAsia="Times New Roman" w:hAnsi="Calibri" w:cs="Calibri"/>
                <w:szCs w:val="20"/>
                <w:lang w:eastAsia="ru-RU"/>
              </w:rPr>
              <w:t xml:space="preserve"> + </w:t>
            </w:r>
            <w:hyperlink w:anchor="P1987" w:history="1">
              <w:r w:rsidRPr="00A27423">
                <w:rPr>
                  <w:rFonts w:ascii="Calibri" w:eastAsia="Times New Roman" w:hAnsi="Calibri" w:cs="Calibri"/>
                  <w:color w:val="0000FF"/>
                  <w:szCs w:val="20"/>
                  <w:lang w:eastAsia="ru-RU"/>
                </w:rPr>
                <w:t>35.3</w:t>
              </w:r>
            </w:hyperlink>
            <w:r w:rsidRPr="00A27423">
              <w:rPr>
                <w:rFonts w:ascii="Calibri" w:eastAsia="Times New Roman" w:hAnsi="Calibri" w:cs="Calibri"/>
                <w:szCs w:val="20"/>
                <w:lang w:eastAsia="ru-RU"/>
              </w:rPr>
              <w:t xml:space="preserve"> + </w:t>
            </w:r>
            <w:hyperlink w:anchor="P2243" w:history="1">
              <w:r w:rsidRPr="00A27423">
                <w:rPr>
                  <w:rFonts w:ascii="Calibri" w:eastAsia="Times New Roman" w:hAnsi="Calibri" w:cs="Calibri"/>
                  <w:color w:val="0000FF"/>
                  <w:szCs w:val="20"/>
                  <w:lang w:eastAsia="ru-RU"/>
                </w:rPr>
                <w:t>42.3</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365,5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875,4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3837914,0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hyperlink w:anchor="P1996" w:history="1">
              <w:r w:rsidRPr="00A27423">
                <w:rPr>
                  <w:rFonts w:ascii="Calibri" w:eastAsia="Times New Roman" w:hAnsi="Calibri" w:cs="Calibri"/>
                  <w:color w:val="0000FF"/>
                  <w:szCs w:val="20"/>
                  <w:lang w:eastAsia="ru-RU"/>
                </w:rPr>
                <w:t>35.4</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по паллиативной медицинской помощи, включая: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hyperlink w:anchor="P2005" w:history="1">
              <w:r w:rsidRPr="00A27423">
                <w:rPr>
                  <w:rFonts w:ascii="Calibri" w:eastAsia="Times New Roman" w:hAnsi="Calibri" w:cs="Calibri"/>
                  <w:color w:val="0000FF"/>
                  <w:szCs w:val="20"/>
                  <w:lang w:eastAsia="ru-RU"/>
                </w:rPr>
                <w:t>35.4.1</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22.4.1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посещения по паллиативной медицинской помощи без учета 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hyperlink w:anchor="P2014" w:history="1">
              <w:r w:rsidRPr="00A27423">
                <w:rPr>
                  <w:rFonts w:ascii="Calibri" w:eastAsia="Times New Roman" w:hAnsi="Calibri" w:cs="Calibri"/>
                  <w:color w:val="0000FF"/>
                  <w:szCs w:val="20"/>
                  <w:lang w:eastAsia="ru-RU"/>
                </w:rPr>
                <w:t>35.4.2</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22.4.2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87" w:history="1">
              <w:r w:rsidRPr="00A27423">
                <w:rPr>
                  <w:rFonts w:ascii="Calibri" w:eastAsia="Times New Roman" w:hAnsi="Calibri" w:cs="Calibri"/>
                  <w:color w:val="0000FF"/>
                  <w:szCs w:val="20"/>
                  <w:lang w:eastAsia="ru-RU"/>
                </w:rPr>
                <w:t>строк 30.4</w:t>
              </w:r>
            </w:hyperlink>
            <w:r w:rsidRPr="00A27423">
              <w:rPr>
                <w:rFonts w:ascii="Calibri" w:eastAsia="Times New Roman" w:hAnsi="Calibri" w:cs="Calibri"/>
                <w:szCs w:val="20"/>
                <w:lang w:eastAsia="ru-RU"/>
              </w:rPr>
              <w:t xml:space="preserve"> + </w:t>
            </w:r>
            <w:hyperlink w:anchor="P2023" w:history="1">
              <w:r w:rsidRPr="00A27423">
                <w:rPr>
                  <w:rFonts w:ascii="Calibri" w:eastAsia="Times New Roman" w:hAnsi="Calibri" w:cs="Calibri"/>
                  <w:color w:val="0000FF"/>
                  <w:szCs w:val="20"/>
                  <w:lang w:eastAsia="ru-RU"/>
                </w:rPr>
                <w:t>35.5</w:t>
              </w:r>
            </w:hyperlink>
            <w:r w:rsidRPr="00A27423">
              <w:rPr>
                <w:rFonts w:ascii="Calibri" w:eastAsia="Times New Roman" w:hAnsi="Calibri" w:cs="Calibri"/>
                <w:szCs w:val="20"/>
                <w:lang w:eastAsia="ru-RU"/>
              </w:rPr>
              <w:t xml:space="preserve"> + </w:t>
            </w:r>
            <w:hyperlink w:anchor="P2252" w:history="1">
              <w:r w:rsidRPr="00A27423">
                <w:rPr>
                  <w:rFonts w:ascii="Calibri" w:eastAsia="Times New Roman" w:hAnsi="Calibri" w:cs="Calibri"/>
                  <w:color w:val="0000FF"/>
                  <w:szCs w:val="20"/>
                  <w:lang w:eastAsia="ru-RU"/>
                </w:rPr>
                <w:t>42.4</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по неотложной 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0,54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792,9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428,2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1877082,9</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796" w:history="1">
              <w:r w:rsidRPr="00A27423">
                <w:rPr>
                  <w:rFonts w:ascii="Calibri" w:eastAsia="Times New Roman" w:hAnsi="Calibri" w:cs="Calibri"/>
                  <w:color w:val="0000FF"/>
                  <w:szCs w:val="20"/>
                  <w:lang w:eastAsia="ru-RU"/>
                </w:rPr>
                <w:t>строк 30.5</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261" w:history="1">
              <w:r w:rsidRPr="00A27423">
                <w:rPr>
                  <w:rFonts w:ascii="Calibri" w:eastAsia="Times New Roman" w:hAnsi="Calibri" w:cs="Calibri"/>
                  <w:color w:val="0000FF"/>
                  <w:szCs w:val="20"/>
                  <w:lang w:eastAsia="ru-RU"/>
                </w:rPr>
                <w:t>42.5</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1,7877</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1777,4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3177,5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13929997,5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05" w:history="1">
              <w:r w:rsidRPr="00A27423">
                <w:rPr>
                  <w:rFonts w:ascii="Calibri" w:eastAsia="Times New Roman" w:hAnsi="Calibri" w:cs="Calibri"/>
                  <w:color w:val="0000FF"/>
                  <w:szCs w:val="20"/>
                  <w:lang w:eastAsia="ru-RU"/>
                </w:rPr>
                <w:t>строк 30.5.1</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270" w:history="1">
              <w:r w:rsidRPr="00A27423">
                <w:rPr>
                  <w:rFonts w:ascii="Calibri" w:eastAsia="Times New Roman" w:hAnsi="Calibri" w:cs="Calibri"/>
                  <w:color w:val="0000FF"/>
                  <w:szCs w:val="20"/>
                  <w:lang w:eastAsia="ru-RU"/>
                </w:rPr>
                <w:t>42.5.1</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0,06615</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783000,0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14" w:history="1">
              <w:r w:rsidRPr="00A27423">
                <w:rPr>
                  <w:rFonts w:ascii="Calibri" w:eastAsia="Times New Roman" w:hAnsi="Calibri" w:cs="Calibri"/>
                  <w:color w:val="0000FF"/>
                  <w:szCs w:val="20"/>
                  <w:lang w:eastAsia="ru-RU"/>
                </w:rPr>
                <w:t>строк 30.5.2</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279" w:history="1">
              <w:r w:rsidRPr="00A27423">
                <w:rPr>
                  <w:rFonts w:ascii="Calibri" w:eastAsia="Times New Roman" w:hAnsi="Calibri" w:cs="Calibri"/>
                  <w:color w:val="0000FF"/>
                  <w:szCs w:val="20"/>
                  <w:lang w:eastAsia="ru-RU"/>
                </w:rPr>
                <w:t>42.5.2</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0,02053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207000,0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23" w:history="1">
              <w:r w:rsidRPr="00A27423">
                <w:rPr>
                  <w:rFonts w:ascii="Calibri" w:eastAsia="Times New Roman" w:hAnsi="Calibri" w:cs="Calibri"/>
                  <w:color w:val="0000FF"/>
                  <w:szCs w:val="20"/>
                  <w:lang w:eastAsia="ru-RU"/>
                </w:rPr>
                <w:t>строк 30.5.3</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288" w:history="1">
              <w:r w:rsidRPr="00A27423">
                <w:rPr>
                  <w:rFonts w:ascii="Calibri" w:eastAsia="Times New Roman" w:hAnsi="Calibri" w:cs="Calibri"/>
                  <w:color w:val="0000FF"/>
                  <w:szCs w:val="20"/>
                  <w:lang w:eastAsia="ru-RU"/>
                </w:rPr>
                <w:t>42.5.3</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ультразвуковых исследований сердечно-сосудистой системы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0,04562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546,7</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109340,0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33" w:history="1">
              <w:r w:rsidRPr="00A27423">
                <w:rPr>
                  <w:rFonts w:ascii="Calibri" w:eastAsia="Times New Roman" w:hAnsi="Calibri" w:cs="Calibri"/>
                  <w:color w:val="0000FF"/>
                  <w:szCs w:val="20"/>
                  <w:lang w:eastAsia="ru-RU"/>
                </w:rPr>
                <w:t>строк 30.5.4</w:t>
              </w:r>
            </w:hyperlink>
            <w:r w:rsidRPr="00A27423">
              <w:rPr>
                <w:rFonts w:ascii="Calibri" w:eastAsia="Times New Roman" w:hAnsi="Calibri" w:cs="Calibri"/>
                <w:szCs w:val="20"/>
                <w:lang w:eastAsia="ru-RU"/>
              </w:rPr>
              <w:t xml:space="preserve"> </w:t>
            </w:r>
            <w:r w:rsidRPr="00A27423">
              <w:rPr>
                <w:rFonts w:ascii="Calibri" w:eastAsia="Times New Roman" w:hAnsi="Calibri" w:cs="Calibri"/>
                <w:szCs w:val="20"/>
                <w:lang w:eastAsia="ru-RU"/>
              </w:rPr>
              <w:lastRenderedPageBreak/>
              <w:t xml:space="preserve">+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298" w:history="1">
              <w:r w:rsidRPr="00A27423">
                <w:rPr>
                  <w:rFonts w:ascii="Calibri" w:eastAsia="Times New Roman" w:hAnsi="Calibri" w:cs="Calibri"/>
                  <w:color w:val="0000FF"/>
                  <w:szCs w:val="20"/>
                  <w:lang w:eastAsia="ru-RU"/>
                </w:rPr>
                <w:t>42.5.4</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22.6.4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эндоскопических </w:t>
            </w:r>
            <w:r w:rsidRPr="00A27423">
              <w:rPr>
                <w:rFonts w:ascii="Calibri" w:eastAsia="Times New Roman" w:hAnsi="Calibri" w:cs="Calibri"/>
                <w:szCs w:val="20"/>
                <w:lang w:eastAsia="ru-RU"/>
              </w:rPr>
              <w:lastRenderedPageBreak/>
              <w:t>диагностических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0,02994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1025,8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134643,4</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42" w:history="1">
              <w:r w:rsidRPr="00A27423">
                <w:rPr>
                  <w:rFonts w:ascii="Calibri" w:eastAsia="Times New Roman" w:hAnsi="Calibri" w:cs="Calibri"/>
                  <w:color w:val="0000FF"/>
                  <w:szCs w:val="20"/>
                  <w:lang w:eastAsia="ru-RU"/>
                </w:rPr>
                <w:t>строк 30.5.5</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307" w:history="1">
              <w:r w:rsidRPr="00A27423">
                <w:rPr>
                  <w:rFonts w:ascii="Calibri" w:eastAsia="Times New Roman" w:hAnsi="Calibri" w:cs="Calibri"/>
                  <w:color w:val="0000FF"/>
                  <w:szCs w:val="20"/>
                  <w:lang w:eastAsia="ru-RU"/>
                </w:rPr>
                <w:t>42.5.5</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0,00319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51" w:history="1">
              <w:r w:rsidRPr="00A27423">
                <w:rPr>
                  <w:rFonts w:ascii="Calibri" w:eastAsia="Times New Roman" w:hAnsi="Calibri" w:cs="Calibri"/>
                  <w:color w:val="0000FF"/>
                  <w:szCs w:val="20"/>
                  <w:lang w:eastAsia="ru-RU"/>
                </w:rPr>
                <w:t>строк 30.5.6</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316" w:history="1">
              <w:r w:rsidRPr="00A27423">
                <w:rPr>
                  <w:rFonts w:ascii="Calibri" w:eastAsia="Times New Roman" w:hAnsi="Calibri" w:cs="Calibri"/>
                  <w:color w:val="0000FF"/>
                  <w:szCs w:val="20"/>
                  <w:lang w:eastAsia="ru-RU"/>
                </w:rPr>
                <w:t>42.5.6</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0,01321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115826,0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860" w:history="1">
              <w:r w:rsidRPr="00A27423">
                <w:rPr>
                  <w:rFonts w:ascii="Calibri" w:eastAsia="Times New Roman" w:hAnsi="Calibri" w:cs="Calibri"/>
                  <w:color w:val="0000FF"/>
                  <w:szCs w:val="20"/>
                  <w:lang w:eastAsia="ru-RU"/>
                </w:rPr>
                <w:t>строк 30.5.7</w:t>
              </w:r>
            </w:hyperlink>
            <w:r w:rsidRPr="00A27423">
              <w:rPr>
                <w:rFonts w:ascii="Calibri" w:eastAsia="Times New Roman" w:hAnsi="Calibri" w:cs="Calibri"/>
                <w:szCs w:val="20"/>
                <w:lang w:eastAsia="ru-RU"/>
              </w:rPr>
              <w:t xml:space="preserve"> + </w:t>
            </w:r>
            <w:hyperlink w:anchor="P2032" w:history="1">
              <w:r w:rsidRPr="00A27423">
                <w:rPr>
                  <w:rFonts w:ascii="Calibri" w:eastAsia="Times New Roman" w:hAnsi="Calibri" w:cs="Calibri"/>
                  <w:color w:val="0000FF"/>
                  <w:szCs w:val="20"/>
                  <w:lang w:eastAsia="ru-RU"/>
                </w:rPr>
                <w:t>35.6</w:t>
              </w:r>
            </w:hyperlink>
            <w:r w:rsidRPr="00A27423">
              <w:rPr>
                <w:rFonts w:ascii="Calibri" w:eastAsia="Times New Roman" w:hAnsi="Calibri" w:cs="Calibri"/>
                <w:szCs w:val="20"/>
                <w:lang w:eastAsia="ru-RU"/>
              </w:rPr>
              <w:t xml:space="preserve"> + </w:t>
            </w:r>
            <w:hyperlink w:anchor="P2325" w:history="1">
              <w:r w:rsidRPr="00A27423">
                <w:rPr>
                  <w:rFonts w:ascii="Calibri" w:eastAsia="Times New Roman" w:hAnsi="Calibri" w:cs="Calibri"/>
                  <w:color w:val="0000FF"/>
                  <w:szCs w:val="20"/>
                  <w:lang w:eastAsia="ru-RU"/>
                </w:rPr>
                <w:t>42.5.7</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тестирований на выявление новой коронавирусной инфекции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0,15643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101,7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445766,8</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192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204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hyperlink w:anchor="P1869" w:history="1">
              <w:r w:rsidRPr="00A27423">
                <w:rPr>
                  <w:rFonts w:ascii="Calibri" w:eastAsia="Times New Roman" w:hAnsi="Calibri" w:cs="Calibri"/>
                  <w:color w:val="0000FF"/>
                  <w:szCs w:val="20"/>
                  <w:lang w:eastAsia="ru-RU"/>
                </w:rPr>
                <w:t>30.6</w:t>
              </w:r>
            </w:hyperlink>
            <w:r w:rsidRPr="00A27423">
              <w:rPr>
                <w:rFonts w:ascii="Calibri" w:eastAsia="Times New Roman" w:hAnsi="Calibri" w:cs="Calibri"/>
                <w:szCs w:val="20"/>
                <w:lang w:eastAsia="ru-RU"/>
              </w:rPr>
              <w:t xml:space="preserve"> + </w:t>
            </w:r>
            <w:hyperlink w:anchor="P2105" w:history="1">
              <w:r w:rsidRPr="00A27423">
                <w:rPr>
                  <w:rFonts w:ascii="Calibri" w:eastAsia="Times New Roman" w:hAnsi="Calibri" w:cs="Calibri"/>
                  <w:color w:val="0000FF"/>
                  <w:szCs w:val="20"/>
                  <w:lang w:eastAsia="ru-RU"/>
                </w:rPr>
                <w:t>35.7</w:t>
              </w:r>
            </w:hyperlink>
            <w:r w:rsidRPr="00A27423">
              <w:rPr>
                <w:rFonts w:ascii="Calibri" w:eastAsia="Times New Roman" w:hAnsi="Calibri" w:cs="Calibri"/>
                <w:szCs w:val="20"/>
                <w:lang w:eastAsia="ru-RU"/>
              </w:rPr>
              <w:t xml:space="preserve"> + </w:t>
            </w:r>
            <w:hyperlink w:anchor="P2334" w:history="1">
              <w:r w:rsidRPr="00A27423">
                <w:rPr>
                  <w:rFonts w:ascii="Calibri" w:eastAsia="Times New Roman" w:hAnsi="Calibri" w:cs="Calibri"/>
                  <w:color w:val="0000FF"/>
                  <w:szCs w:val="20"/>
                  <w:lang w:eastAsia="ru-RU"/>
                </w:rPr>
                <w:t>42.6</w:t>
              </w:r>
            </w:hyperlink>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0,00287</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20485,1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257743,5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специализированная медицинская помощь в стационарных условиях (сумма </w:t>
            </w:r>
            <w:hyperlink w:anchor="P1880" w:history="1">
              <w:r w:rsidRPr="00A27423">
                <w:rPr>
                  <w:rFonts w:ascii="Calibri" w:eastAsia="Times New Roman" w:hAnsi="Calibri" w:cs="Calibri"/>
                  <w:color w:val="0000FF"/>
                  <w:szCs w:val="20"/>
                  <w:lang w:eastAsia="ru-RU"/>
                </w:rPr>
                <w:t>строк 31</w:t>
              </w:r>
            </w:hyperlink>
            <w:r w:rsidRPr="00A27423">
              <w:rPr>
                <w:rFonts w:ascii="Calibri" w:eastAsia="Times New Roman" w:hAnsi="Calibri" w:cs="Calibri"/>
                <w:szCs w:val="20"/>
                <w:lang w:eastAsia="ru-RU"/>
              </w:rPr>
              <w:t xml:space="preserve"> + </w:t>
            </w:r>
            <w:hyperlink w:anchor="P2116" w:history="1">
              <w:r w:rsidRPr="00A27423">
                <w:rPr>
                  <w:rFonts w:ascii="Calibri" w:eastAsia="Times New Roman" w:hAnsi="Calibri" w:cs="Calibri"/>
                  <w:color w:val="0000FF"/>
                  <w:szCs w:val="20"/>
                  <w:lang w:eastAsia="ru-RU"/>
                </w:rPr>
                <w:t>36</w:t>
              </w:r>
            </w:hyperlink>
            <w:r w:rsidRPr="00A27423">
              <w:rPr>
                <w:rFonts w:ascii="Calibri" w:eastAsia="Times New Roman" w:hAnsi="Calibri" w:cs="Calibri"/>
                <w:szCs w:val="20"/>
                <w:lang w:eastAsia="ru-RU"/>
              </w:rPr>
              <w:t xml:space="preserve"> + </w:t>
            </w:r>
            <w:hyperlink w:anchor="P2345" w:history="1">
              <w:r w:rsidRPr="00A27423">
                <w:rPr>
                  <w:rFonts w:ascii="Calibri" w:eastAsia="Times New Roman" w:hAnsi="Calibri" w:cs="Calibri"/>
                  <w:color w:val="0000FF"/>
                  <w:szCs w:val="20"/>
                  <w:lang w:eastAsia="ru-RU"/>
                </w:rPr>
                <w:t>43</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0,166336</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39428,2</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6558,3</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28751777,3</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 (</w:t>
            </w:r>
            <w:hyperlink w:anchor="P1890" w:history="1">
              <w:r w:rsidRPr="00A27423">
                <w:rPr>
                  <w:rFonts w:ascii="Calibri" w:eastAsia="Times New Roman" w:hAnsi="Calibri" w:cs="Calibri"/>
                  <w:color w:val="0000FF"/>
                  <w:szCs w:val="20"/>
                  <w:lang w:eastAsia="ru-RU"/>
                </w:rPr>
                <w:t>сумма строк 31.1</w:t>
              </w:r>
            </w:hyperlink>
            <w:r w:rsidRPr="00A27423">
              <w:rPr>
                <w:rFonts w:ascii="Calibri" w:eastAsia="Times New Roman" w:hAnsi="Calibri" w:cs="Calibri"/>
                <w:szCs w:val="20"/>
                <w:lang w:eastAsia="ru-RU"/>
              </w:rPr>
              <w:t xml:space="preserve"> + </w:t>
            </w:r>
            <w:hyperlink w:anchor="P2126" w:history="1">
              <w:r w:rsidRPr="00A27423">
                <w:rPr>
                  <w:rFonts w:ascii="Calibri" w:eastAsia="Times New Roman" w:hAnsi="Calibri" w:cs="Calibri"/>
                  <w:color w:val="0000FF"/>
                  <w:szCs w:val="20"/>
                  <w:lang w:eastAsia="ru-RU"/>
                </w:rPr>
                <w:t>36.1</w:t>
              </w:r>
            </w:hyperlink>
            <w:r w:rsidRPr="00A27423">
              <w:rPr>
                <w:rFonts w:ascii="Calibri" w:eastAsia="Times New Roman" w:hAnsi="Calibri" w:cs="Calibri"/>
                <w:szCs w:val="20"/>
                <w:lang w:eastAsia="ru-RU"/>
              </w:rPr>
              <w:t xml:space="preserve"> + </w:t>
            </w:r>
            <w:hyperlink w:anchor="P2355" w:history="1">
              <w:r w:rsidRPr="00A27423">
                <w:rPr>
                  <w:rFonts w:ascii="Calibri" w:eastAsia="Times New Roman" w:hAnsi="Calibri" w:cs="Calibri"/>
                  <w:color w:val="0000FF"/>
                  <w:szCs w:val="20"/>
                  <w:lang w:eastAsia="ru-RU"/>
                </w:rPr>
                <w:t>43.1</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0,009488</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76932,3</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729,9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3200000,0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медицинская реабилитация в стационарных условиях (сумма </w:t>
            </w:r>
            <w:hyperlink w:anchor="P1900" w:history="1">
              <w:r w:rsidRPr="00A27423">
                <w:rPr>
                  <w:rFonts w:ascii="Calibri" w:eastAsia="Times New Roman" w:hAnsi="Calibri" w:cs="Calibri"/>
                  <w:color w:val="0000FF"/>
                  <w:szCs w:val="20"/>
                  <w:lang w:eastAsia="ru-RU"/>
                </w:rPr>
                <w:t>строк 31.2</w:t>
              </w:r>
            </w:hyperlink>
            <w:r w:rsidRPr="00A27423">
              <w:rPr>
                <w:rFonts w:ascii="Calibri" w:eastAsia="Times New Roman" w:hAnsi="Calibri" w:cs="Calibri"/>
                <w:szCs w:val="20"/>
                <w:lang w:eastAsia="ru-RU"/>
              </w:rPr>
              <w:t xml:space="preserve"> + </w:t>
            </w:r>
            <w:hyperlink w:anchor="P2136" w:history="1">
              <w:r w:rsidRPr="00A27423">
                <w:rPr>
                  <w:rFonts w:ascii="Calibri" w:eastAsia="Times New Roman" w:hAnsi="Calibri" w:cs="Calibri"/>
                  <w:color w:val="0000FF"/>
                  <w:szCs w:val="20"/>
                  <w:lang w:eastAsia="ru-RU"/>
                </w:rPr>
                <w:t>36.2</w:t>
              </w:r>
            </w:hyperlink>
            <w:r w:rsidRPr="00A27423">
              <w:rPr>
                <w:rFonts w:ascii="Calibri" w:eastAsia="Times New Roman" w:hAnsi="Calibri" w:cs="Calibri"/>
                <w:szCs w:val="20"/>
                <w:lang w:eastAsia="ru-RU"/>
              </w:rPr>
              <w:t xml:space="preserve"> + </w:t>
            </w:r>
            <w:hyperlink w:anchor="P2365" w:history="1">
              <w:r w:rsidRPr="00A27423">
                <w:rPr>
                  <w:rFonts w:ascii="Calibri" w:eastAsia="Times New Roman" w:hAnsi="Calibri" w:cs="Calibri"/>
                  <w:color w:val="0000FF"/>
                  <w:szCs w:val="20"/>
                  <w:lang w:eastAsia="ru-RU"/>
                </w:rPr>
                <w:t>43.2</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0,004443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42954,0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190,8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836658,0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медицинская помощь в условиях дневного стационара (сумма </w:t>
            </w:r>
            <w:hyperlink w:anchor="P1910" w:history="1">
              <w:r w:rsidRPr="00A27423">
                <w:rPr>
                  <w:rFonts w:ascii="Calibri" w:eastAsia="Times New Roman" w:hAnsi="Calibri" w:cs="Calibri"/>
                  <w:color w:val="0000FF"/>
                  <w:szCs w:val="20"/>
                  <w:lang w:eastAsia="ru-RU"/>
                </w:rPr>
                <w:t>строк 32</w:t>
              </w:r>
            </w:hyperlink>
            <w:r w:rsidRPr="00A27423">
              <w:rPr>
                <w:rFonts w:ascii="Calibri" w:eastAsia="Times New Roman" w:hAnsi="Calibri" w:cs="Calibri"/>
                <w:szCs w:val="20"/>
                <w:lang w:eastAsia="ru-RU"/>
              </w:rPr>
              <w:t xml:space="preserve"> + </w:t>
            </w:r>
            <w:hyperlink w:anchor="P2146" w:history="1">
              <w:r w:rsidRPr="00A27423">
                <w:rPr>
                  <w:rFonts w:ascii="Calibri" w:eastAsia="Times New Roman" w:hAnsi="Calibri" w:cs="Calibri"/>
                  <w:color w:val="0000FF"/>
                  <w:szCs w:val="20"/>
                  <w:lang w:eastAsia="ru-RU"/>
                </w:rPr>
                <w:t>37</w:t>
              </w:r>
            </w:hyperlink>
            <w:r w:rsidRPr="00A27423">
              <w:rPr>
                <w:rFonts w:ascii="Calibri" w:eastAsia="Times New Roman" w:hAnsi="Calibri" w:cs="Calibri"/>
                <w:szCs w:val="20"/>
                <w:lang w:eastAsia="ru-RU"/>
              </w:rPr>
              <w:t xml:space="preserve"> + </w:t>
            </w:r>
            <w:hyperlink w:anchor="P2375" w:history="1">
              <w:r w:rsidRPr="00A27423">
                <w:rPr>
                  <w:rFonts w:ascii="Calibri" w:eastAsia="Times New Roman" w:hAnsi="Calibri" w:cs="Calibri"/>
                  <w:color w:val="0000FF"/>
                  <w:szCs w:val="20"/>
                  <w:lang w:eastAsia="ru-RU"/>
                </w:rPr>
                <w:t>44</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0,068591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30685,5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2104,7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9227220,1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медицинская помощь по профилю "онкология" (</w:t>
            </w:r>
            <w:hyperlink w:anchor="P1920" w:history="1">
              <w:r w:rsidRPr="00A27423">
                <w:rPr>
                  <w:rFonts w:ascii="Calibri" w:eastAsia="Times New Roman" w:hAnsi="Calibri" w:cs="Calibri"/>
                  <w:color w:val="0000FF"/>
                  <w:szCs w:val="20"/>
                  <w:lang w:eastAsia="ru-RU"/>
                </w:rPr>
                <w:t>сумма строк 32.1</w:t>
              </w:r>
            </w:hyperlink>
            <w:r w:rsidRPr="00A27423">
              <w:rPr>
                <w:rFonts w:ascii="Calibri" w:eastAsia="Times New Roman" w:hAnsi="Calibri" w:cs="Calibri"/>
                <w:szCs w:val="20"/>
                <w:lang w:eastAsia="ru-RU"/>
              </w:rPr>
              <w:t xml:space="preserve"> + </w:t>
            </w:r>
            <w:hyperlink w:anchor="P2156" w:history="1">
              <w:r w:rsidRPr="00A27423">
                <w:rPr>
                  <w:rFonts w:ascii="Calibri" w:eastAsia="Times New Roman" w:hAnsi="Calibri" w:cs="Calibri"/>
                  <w:color w:val="0000FF"/>
                  <w:szCs w:val="20"/>
                  <w:lang w:eastAsia="ru-RU"/>
                </w:rPr>
                <w:t>37.1</w:t>
              </w:r>
            </w:hyperlink>
            <w:r w:rsidRPr="00A27423">
              <w:rPr>
                <w:rFonts w:ascii="Calibri" w:eastAsia="Times New Roman" w:hAnsi="Calibri" w:cs="Calibri"/>
                <w:szCs w:val="20"/>
                <w:lang w:eastAsia="ru-RU"/>
              </w:rPr>
              <w:t xml:space="preserve"> + </w:t>
            </w:r>
            <w:hyperlink w:anchor="P2385" w:history="1">
              <w:r w:rsidRPr="00A27423">
                <w:rPr>
                  <w:rFonts w:ascii="Calibri" w:eastAsia="Times New Roman" w:hAnsi="Calibri" w:cs="Calibri"/>
                  <w:color w:val="0000FF"/>
                  <w:szCs w:val="20"/>
                  <w:lang w:eastAsia="ru-RU"/>
                </w:rPr>
                <w:t>44.1</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0,0158531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71264,5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1129,8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4952884,1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при экстракорпоральном оплодотворении (сумма </w:t>
            </w:r>
            <w:hyperlink w:anchor="P1930" w:history="1">
              <w:r w:rsidRPr="00A27423">
                <w:rPr>
                  <w:rFonts w:ascii="Calibri" w:eastAsia="Times New Roman" w:hAnsi="Calibri" w:cs="Calibri"/>
                  <w:color w:val="0000FF"/>
                  <w:szCs w:val="20"/>
                  <w:lang w:eastAsia="ru-RU"/>
                </w:rPr>
                <w:t>строк 32.2</w:t>
              </w:r>
            </w:hyperlink>
            <w:r w:rsidRPr="00A27423">
              <w:rPr>
                <w:rFonts w:ascii="Calibri" w:eastAsia="Times New Roman" w:hAnsi="Calibri" w:cs="Calibri"/>
                <w:szCs w:val="20"/>
                <w:lang w:eastAsia="ru-RU"/>
              </w:rPr>
              <w:t xml:space="preserve"> + </w:t>
            </w:r>
            <w:hyperlink w:anchor="P2166" w:history="1">
              <w:r w:rsidRPr="00A27423">
                <w:rPr>
                  <w:rFonts w:ascii="Calibri" w:eastAsia="Times New Roman" w:hAnsi="Calibri" w:cs="Calibri"/>
                  <w:color w:val="0000FF"/>
                  <w:szCs w:val="20"/>
                  <w:lang w:eastAsia="ru-RU"/>
                </w:rPr>
                <w:t>37.2</w:t>
              </w:r>
            </w:hyperlink>
            <w:r w:rsidRPr="00A27423">
              <w:rPr>
                <w:rFonts w:ascii="Calibri" w:eastAsia="Times New Roman" w:hAnsi="Calibri" w:cs="Calibri"/>
                <w:szCs w:val="20"/>
                <w:lang w:eastAsia="ru-RU"/>
              </w:rPr>
              <w:t xml:space="preserve"> + </w:t>
            </w:r>
            <w:hyperlink w:anchor="P2395" w:history="1">
              <w:r w:rsidRPr="00A27423">
                <w:rPr>
                  <w:rFonts w:ascii="Calibri" w:eastAsia="Times New Roman" w:hAnsi="Calibri" w:cs="Calibri"/>
                  <w:color w:val="0000FF"/>
                  <w:szCs w:val="20"/>
                  <w:lang w:eastAsia="ru-RU"/>
                </w:rPr>
                <w:t>44.2</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0,000463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138573,4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281304,0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паллиативная медицинская помощь (равно </w:t>
            </w:r>
            <w:hyperlink w:anchor="P2176" w:history="1">
              <w:r w:rsidRPr="00A27423">
                <w:rPr>
                  <w:rFonts w:ascii="Calibri" w:eastAsia="Times New Roman" w:hAnsi="Calibri" w:cs="Calibri"/>
                  <w:color w:val="0000FF"/>
                  <w:szCs w:val="20"/>
                  <w:lang w:eastAsia="ru-RU"/>
                </w:rPr>
                <w:t>строке 38</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койко-дней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расходы на ведение дела страховых медицинских организаций</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139,3</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610492,3</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иные расходы (равно </w:t>
            </w:r>
            <w:hyperlink w:anchor="P2186" w:history="1">
              <w:r w:rsidRPr="00A27423">
                <w:rPr>
                  <w:rFonts w:ascii="Calibri" w:eastAsia="Times New Roman" w:hAnsi="Calibri" w:cs="Calibri"/>
                  <w:color w:val="0000FF"/>
                  <w:szCs w:val="20"/>
                  <w:lang w:eastAsia="ru-RU"/>
                </w:rPr>
                <w:t>строке 39</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 </w:t>
            </w:r>
            <w:hyperlink w:anchor="P1446" w:history="1">
              <w:r w:rsidRPr="00A27423">
                <w:rPr>
                  <w:rFonts w:ascii="Calibri" w:eastAsia="Times New Roman" w:hAnsi="Calibri" w:cs="Calibri"/>
                  <w:color w:val="0000FF"/>
                  <w:szCs w:val="20"/>
                  <w:lang w:eastAsia="ru-RU"/>
                </w:rPr>
                <w:t>строки 20</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медицинская помощь, предоставляемая в рамках базовой программы ОМС застрахованным лицам</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15483,6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67880355,4</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медицинская помощь</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5" w:name="P1741"/>
            <w:bookmarkEnd w:id="25"/>
            <w:r w:rsidRPr="00A27423">
              <w:rPr>
                <w:rFonts w:ascii="Calibri" w:eastAsia="Times New Roman" w:hAnsi="Calibri" w:cs="Calibri"/>
                <w:szCs w:val="20"/>
                <w:lang w:eastAsia="ru-RU"/>
              </w:rPr>
              <w:t>29</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3252,1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943,1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4134599,1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амбулаторных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6" w:name="P1751"/>
            <w:bookmarkEnd w:id="26"/>
            <w:r w:rsidRPr="00A27423">
              <w:rPr>
                <w:rFonts w:ascii="Calibri" w:eastAsia="Times New Roman" w:hAnsi="Calibri" w:cs="Calibri"/>
                <w:szCs w:val="20"/>
                <w:lang w:eastAsia="ru-RU"/>
              </w:rPr>
              <w:t>30.1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2239,9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609,2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2670921,5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7" w:name="P1760"/>
            <w:bookmarkEnd w:id="27"/>
            <w:r w:rsidRPr="00A27423">
              <w:rPr>
                <w:rFonts w:ascii="Calibri" w:eastAsia="Times New Roman" w:hAnsi="Calibri" w:cs="Calibri"/>
                <w:szCs w:val="20"/>
                <w:lang w:eastAsia="ru-RU"/>
              </w:rPr>
              <w:t>30.2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2769,4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728,4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3193099,5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8" w:name="P1769"/>
            <w:bookmarkEnd w:id="28"/>
            <w:r w:rsidRPr="00A27423">
              <w:rPr>
                <w:rFonts w:ascii="Calibri" w:eastAsia="Times New Roman" w:hAnsi="Calibri" w:cs="Calibri"/>
                <w:szCs w:val="20"/>
                <w:lang w:eastAsia="ru-RU"/>
              </w:rPr>
              <w:t>30.2.1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проведения углубленной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0,05983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1130,4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296498,3</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29" w:name="P1778"/>
            <w:bookmarkEnd w:id="29"/>
            <w:r w:rsidRPr="00A27423">
              <w:rPr>
                <w:rFonts w:ascii="Calibri" w:eastAsia="Times New Roman" w:hAnsi="Calibri" w:cs="Calibri"/>
                <w:szCs w:val="20"/>
                <w:lang w:eastAsia="ru-RU"/>
              </w:rPr>
              <w:t>30.3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365,5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875,4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3837914,0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0" w:name="P1787"/>
            <w:bookmarkEnd w:id="30"/>
            <w:r w:rsidRPr="00A27423">
              <w:rPr>
                <w:rFonts w:ascii="Calibri" w:eastAsia="Times New Roman" w:hAnsi="Calibri" w:cs="Calibri"/>
                <w:szCs w:val="20"/>
                <w:lang w:eastAsia="ru-RU"/>
              </w:rPr>
              <w:t>30.4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посещений по неотложной </w:t>
            </w:r>
            <w:r w:rsidRPr="00A27423">
              <w:rPr>
                <w:rFonts w:ascii="Calibri" w:eastAsia="Times New Roman" w:hAnsi="Calibri" w:cs="Calibri"/>
                <w:szCs w:val="20"/>
                <w:lang w:eastAsia="ru-RU"/>
              </w:rPr>
              <w:lastRenderedPageBreak/>
              <w:t>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0,54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792,9</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428,2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1877082,9</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1" w:name="P1796"/>
            <w:bookmarkEnd w:id="31"/>
            <w:r w:rsidRPr="00A27423">
              <w:rPr>
                <w:rFonts w:ascii="Calibri" w:eastAsia="Times New Roman" w:hAnsi="Calibri" w:cs="Calibri"/>
                <w:szCs w:val="20"/>
                <w:lang w:eastAsia="ru-RU"/>
              </w:rPr>
              <w:t>30.5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1,7877</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1777,4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3177,5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13929997,5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2" w:name="P1805"/>
            <w:bookmarkEnd w:id="32"/>
            <w:r w:rsidRPr="00A27423">
              <w:rPr>
                <w:rFonts w:ascii="Calibri" w:eastAsia="Times New Roman" w:hAnsi="Calibri" w:cs="Calibri"/>
                <w:szCs w:val="20"/>
                <w:lang w:eastAsia="ru-RU"/>
              </w:rPr>
              <w:t>30.5.1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0,06615</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178,6</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783000,0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3" w:name="P1814"/>
            <w:bookmarkEnd w:id="33"/>
            <w:r w:rsidRPr="00A27423">
              <w:rPr>
                <w:rFonts w:ascii="Calibri" w:eastAsia="Times New Roman" w:hAnsi="Calibri" w:cs="Calibri"/>
                <w:szCs w:val="20"/>
                <w:lang w:eastAsia="ru-RU"/>
              </w:rPr>
              <w:t>30.5.2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0,02053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207000,0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4" w:name="P1823"/>
            <w:bookmarkEnd w:id="34"/>
            <w:r w:rsidRPr="00A27423">
              <w:rPr>
                <w:rFonts w:ascii="Calibri" w:eastAsia="Times New Roman" w:hAnsi="Calibri" w:cs="Calibri"/>
                <w:szCs w:val="20"/>
                <w:lang w:eastAsia="ru-RU"/>
              </w:rPr>
              <w:t>30.5.3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ультразвуковых исследований сердечно-сосудистой системы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0,04562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546,7</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109340,0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5" w:name="P1833"/>
            <w:bookmarkEnd w:id="35"/>
            <w:r w:rsidRPr="00A27423">
              <w:rPr>
                <w:rFonts w:ascii="Calibri" w:eastAsia="Times New Roman" w:hAnsi="Calibri" w:cs="Calibri"/>
                <w:szCs w:val="20"/>
                <w:lang w:eastAsia="ru-RU"/>
              </w:rPr>
              <w:t>30.5.4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эндоскопических диагностических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0,02994</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1025,8</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134643,4</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6" w:name="P1842"/>
            <w:bookmarkEnd w:id="36"/>
            <w:r w:rsidRPr="00A27423">
              <w:rPr>
                <w:rFonts w:ascii="Calibri" w:eastAsia="Times New Roman" w:hAnsi="Calibri" w:cs="Calibri"/>
                <w:szCs w:val="20"/>
                <w:lang w:eastAsia="ru-RU"/>
              </w:rPr>
              <w:t>30.5.5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0,00319</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7" w:name="P1851"/>
            <w:bookmarkEnd w:id="37"/>
            <w:r w:rsidRPr="00A27423">
              <w:rPr>
                <w:rFonts w:ascii="Calibri" w:eastAsia="Times New Roman" w:hAnsi="Calibri" w:cs="Calibri"/>
                <w:szCs w:val="20"/>
                <w:lang w:eastAsia="ru-RU"/>
              </w:rPr>
              <w:t>30.5.6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0,01321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115826,0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8" w:name="P1860"/>
            <w:bookmarkEnd w:id="38"/>
            <w:r w:rsidRPr="00A27423">
              <w:rPr>
                <w:rFonts w:ascii="Calibri" w:eastAsia="Times New Roman" w:hAnsi="Calibri" w:cs="Calibri"/>
                <w:szCs w:val="20"/>
                <w:lang w:eastAsia="ru-RU"/>
              </w:rPr>
              <w:t>30.5.7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тестирований на выявление новой коронавирусной инфекции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0,15643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101,7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445766,8</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39" w:name="P1869"/>
            <w:bookmarkEnd w:id="39"/>
            <w:r w:rsidRPr="00A27423">
              <w:rPr>
                <w:rFonts w:ascii="Calibri" w:eastAsia="Times New Roman" w:hAnsi="Calibri" w:cs="Calibri"/>
                <w:szCs w:val="20"/>
                <w:lang w:eastAsia="ru-RU"/>
              </w:rPr>
              <w:t>30.6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0,00287</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20485,1</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257743,5</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медицинская помощь в стационарных условиях</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0" w:name="P1880"/>
            <w:bookmarkEnd w:id="40"/>
            <w:r w:rsidRPr="00A27423">
              <w:rPr>
                <w:rFonts w:ascii="Calibri" w:eastAsia="Times New Roman" w:hAnsi="Calibri" w:cs="Calibri"/>
                <w:szCs w:val="20"/>
                <w:lang w:eastAsia="ru-RU"/>
              </w:rPr>
              <w:lastRenderedPageBreak/>
              <w:t>31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0,166336</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39428,2</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6558,3</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28751777,3</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1" w:name="P1890"/>
            <w:bookmarkEnd w:id="41"/>
            <w:r w:rsidRPr="00A27423">
              <w:rPr>
                <w:rFonts w:ascii="Calibri" w:eastAsia="Times New Roman" w:hAnsi="Calibri" w:cs="Calibri"/>
                <w:szCs w:val="20"/>
                <w:lang w:eastAsia="ru-RU"/>
              </w:rPr>
              <w:t>31.1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0,009488</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76932,3</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729,9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3200000,0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реабилитация в стационарных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2" w:name="P1900"/>
            <w:bookmarkEnd w:id="42"/>
            <w:r w:rsidRPr="00A27423">
              <w:rPr>
                <w:rFonts w:ascii="Calibri" w:eastAsia="Times New Roman" w:hAnsi="Calibri" w:cs="Calibri"/>
                <w:szCs w:val="20"/>
                <w:lang w:eastAsia="ru-RU"/>
              </w:rPr>
              <w:t>31.2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0,004443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42954,0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190,8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836658,0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условиях дневного стационара</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3" w:name="P1910"/>
            <w:bookmarkEnd w:id="43"/>
            <w:r w:rsidRPr="00A27423">
              <w:rPr>
                <w:rFonts w:ascii="Calibri" w:eastAsia="Times New Roman" w:hAnsi="Calibri" w:cs="Calibri"/>
                <w:szCs w:val="20"/>
                <w:lang w:eastAsia="ru-RU"/>
              </w:rPr>
              <w:t>32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0,068591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30685,5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2104,7</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9227220,1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4" w:name="P1920"/>
            <w:bookmarkEnd w:id="44"/>
            <w:r w:rsidRPr="00A27423">
              <w:rPr>
                <w:rFonts w:ascii="Calibri" w:eastAsia="Times New Roman" w:hAnsi="Calibri" w:cs="Calibri"/>
                <w:szCs w:val="20"/>
                <w:lang w:eastAsia="ru-RU"/>
              </w:rPr>
              <w:t>32.1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0,0158531</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71264,5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1129,8</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4952884,1</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при экстракорпоральном оплодотворении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5" w:name="P1930"/>
            <w:bookmarkEnd w:id="45"/>
            <w:r w:rsidRPr="00A27423">
              <w:rPr>
                <w:rFonts w:ascii="Calibri" w:eastAsia="Times New Roman" w:hAnsi="Calibri" w:cs="Calibri"/>
                <w:szCs w:val="20"/>
                <w:lang w:eastAsia="ru-RU"/>
              </w:rPr>
              <w:t>32.2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0,000463</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138573,4</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64,2</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281304,0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медицинская помощь по видам и заболеваниям, не установленным базовой программой ОМС:</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медицинская помощь</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6" w:name="P1950"/>
            <w:bookmarkEnd w:id="46"/>
            <w:r w:rsidRPr="00A27423">
              <w:rPr>
                <w:rFonts w:ascii="Calibri" w:eastAsia="Times New Roman" w:hAnsi="Calibri" w:cs="Calibri"/>
                <w:szCs w:val="20"/>
                <w:lang w:eastAsia="ru-RU"/>
              </w:rPr>
              <w:t>34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амбулаторных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7" w:name="P1960"/>
            <w:bookmarkEnd w:id="47"/>
            <w:r w:rsidRPr="00A27423">
              <w:rPr>
                <w:rFonts w:ascii="Calibri" w:eastAsia="Times New Roman" w:hAnsi="Calibri" w:cs="Calibri"/>
                <w:szCs w:val="20"/>
                <w:lang w:eastAsia="ru-RU"/>
              </w:rPr>
              <w:t>35.1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8" w:name="P1969"/>
            <w:bookmarkEnd w:id="48"/>
            <w:r w:rsidRPr="00A27423">
              <w:rPr>
                <w:rFonts w:ascii="Calibri" w:eastAsia="Times New Roman" w:hAnsi="Calibri" w:cs="Calibri"/>
                <w:szCs w:val="20"/>
                <w:lang w:eastAsia="ru-RU"/>
              </w:rPr>
              <w:t>35.2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49" w:name="P1978"/>
            <w:bookmarkEnd w:id="49"/>
            <w:r w:rsidRPr="00A27423">
              <w:rPr>
                <w:rFonts w:ascii="Calibri" w:eastAsia="Times New Roman" w:hAnsi="Calibri" w:cs="Calibri"/>
                <w:szCs w:val="20"/>
                <w:lang w:eastAsia="ru-RU"/>
              </w:rPr>
              <w:t>35.2.1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проведения углубленной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0" w:name="P1987"/>
            <w:bookmarkEnd w:id="50"/>
            <w:r w:rsidRPr="00A27423">
              <w:rPr>
                <w:rFonts w:ascii="Calibri" w:eastAsia="Times New Roman" w:hAnsi="Calibri" w:cs="Calibri"/>
                <w:szCs w:val="20"/>
                <w:lang w:eastAsia="ru-RU"/>
              </w:rPr>
              <w:t>35.3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1" w:name="P1996"/>
            <w:bookmarkEnd w:id="51"/>
            <w:r w:rsidRPr="00A27423">
              <w:rPr>
                <w:rFonts w:ascii="Calibri" w:eastAsia="Times New Roman" w:hAnsi="Calibri" w:cs="Calibri"/>
                <w:szCs w:val="20"/>
                <w:lang w:eastAsia="ru-RU"/>
              </w:rPr>
              <w:t>35.4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посещений по паллиативной </w:t>
            </w:r>
            <w:r w:rsidRPr="00A27423">
              <w:rPr>
                <w:rFonts w:ascii="Calibri" w:eastAsia="Times New Roman" w:hAnsi="Calibri" w:cs="Calibri"/>
                <w:szCs w:val="20"/>
                <w:lang w:eastAsia="ru-RU"/>
              </w:rPr>
              <w:lastRenderedPageBreak/>
              <w:t>медицинской помощи, включая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2" w:name="P2005"/>
            <w:bookmarkEnd w:id="52"/>
            <w:r w:rsidRPr="00A27423">
              <w:rPr>
                <w:rFonts w:ascii="Calibri" w:eastAsia="Times New Roman" w:hAnsi="Calibri" w:cs="Calibri"/>
                <w:szCs w:val="20"/>
                <w:lang w:eastAsia="ru-RU"/>
              </w:rPr>
              <w:t>35.4.1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посещение по паллиативной медицинской помощи без учета посещений на дому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3" w:name="P2014"/>
            <w:bookmarkEnd w:id="53"/>
            <w:r w:rsidRPr="00A27423">
              <w:rPr>
                <w:rFonts w:ascii="Calibri" w:eastAsia="Times New Roman" w:hAnsi="Calibri" w:cs="Calibri"/>
                <w:szCs w:val="20"/>
                <w:lang w:eastAsia="ru-RU"/>
              </w:rPr>
              <w:t>35.4.2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на дому выездными патронажными бригадами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4" w:name="P2023"/>
            <w:bookmarkEnd w:id="54"/>
            <w:r w:rsidRPr="00A27423">
              <w:rPr>
                <w:rFonts w:ascii="Calibri" w:eastAsia="Times New Roman" w:hAnsi="Calibri" w:cs="Calibri"/>
                <w:szCs w:val="20"/>
                <w:lang w:eastAsia="ru-RU"/>
              </w:rPr>
              <w:t>35.5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по неотложной 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5" w:name="P2032"/>
            <w:bookmarkEnd w:id="55"/>
            <w:r w:rsidRPr="00A27423">
              <w:rPr>
                <w:rFonts w:ascii="Calibri" w:eastAsia="Times New Roman" w:hAnsi="Calibri" w:cs="Calibri"/>
                <w:szCs w:val="20"/>
                <w:lang w:eastAsia="ru-RU"/>
              </w:rPr>
              <w:t>35.6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ультразвуковых исследований сердечно-сосудистой системы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эндоскопических диагностических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w:t>
            </w:r>
            <w:r w:rsidRPr="00A27423">
              <w:rPr>
                <w:rFonts w:ascii="Calibri" w:eastAsia="Times New Roman" w:hAnsi="Calibri" w:cs="Calibri"/>
                <w:szCs w:val="20"/>
                <w:lang w:eastAsia="ru-RU"/>
              </w:rPr>
              <w:lastRenderedPageBreak/>
              <w:t>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тестирований на выявление новой коронавирусной инфекции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6" w:name="P2105"/>
            <w:bookmarkEnd w:id="56"/>
            <w:r w:rsidRPr="00A27423">
              <w:rPr>
                <w:rFonts w:ascii="Calibri" w:eastAsia="Times New Roman" w:hAnsi="Calibri" w:cs="Calibri"/>
                <w:szCs w:val="20"/>
                <w:lang w:eastAsia="ru-RU"/>
              </w:rPr>
              <w:t>35.7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медицинская помощь в стационарных условиях</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7" w:name="P2116"/>
            <w:bookmarkEnd w:id="57"/>
            <w:r w:rsidRPr="00A27423">
              <w:rPr>
                <w:rFonts w:ascii="Calibri" w:eastAsia="Times New Roman" w:hAnsi="Calibri" w:cs="Calibri"/>
                <w:szCs w:val="20"/>
                <w:lang w:eastAsia="ru-RU"/>
              </w:rPr>
              <w:t>36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8" w:name="P2126"/>
            <w:bookmarkEnd w:id="58"/>
            <w:r w:rsidRPr="00A27423">
              <w:rPr>
                <w:rFonts w:ascii="Calibri" w:eastAsia="Times New Roman" w:hAnsi="Calibri" w:cs="Calibri"/>
                <w:szCs w:val="20"/>
                <w:lang w:eastAsia="ru-RU"/>
              </w:rPr>
              <w:t>36.1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реабилитация в стационарных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59" w:name="P2136"/>
            <w:bookmarkEnd w:id="59"/>
            <w:r w:rsidRPr="00A27423">
              <w:rPr>
                <w:rFonts w:ascii="Calibri" w:eastAsia="Times New Roman" w:hAnsi="Calibri" w:cs="Calibri"/>
                <w:szCs w:val="20"/>
                <w:lang w:eastAsia="ru-RU"/>
              </w:rPr>
              <w:t>36.2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условиях дневного стационара</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0" w:name="P2146"/>
            <w:bookmarkEnd w:id="60"/>
            <w:r w:rsidRPr="00A27423">
              <w:rPr>
                <w:rFonts w:ascii="Calibri" w:eastAsia="Times New Roman" w:hAnsi="Calibri" w:cs="Calibri"/>
                <w:szCs w:val="20"/>
                <w:lang w:eastAsia="ru-RU"/>
              </w:rPr>
              <w:t>37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1" w:name="P2156"/>
            <w:bookmarkEnd w:id="61"/>
            <w:r w:rsidRPr="00A27423">
              <w:rPr>
                <w:rFonts w:ascii="Calibri" w:eastAsia="Times New Roman" w:hAnsi="Calibri" w:cs="Calibri"/>
                <w:szCs w:val="20"/>
                <w:lang w:eastAsia="ru-RU"/>
              </w:rPr>
              <w:t>37.1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при экстракорпоральном оплодотворении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2" w:name="P2166"/>
            <w:bookmarkEnd w:id="62"/>
            <w:r w:rsidRPr="00A27423">
              <w:rPr>
                <w:rFonts w:ascii="Calibri" w:eastAsia="Times New Roman" w:hAnsi="Calibri" w:cs="Calibri"/>
                <w:szCs w:val="20"/>
                <w:lang w:eastAsia="ru-RU"/>
              </w:rPr>
              <w:t>37.2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 в стационарных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3" w:name="P2176"/>
            <w:bookmarkEnd w:id="63"/>
            <w:r w:rsidRPr="00A27423">
              <w:rPr>
                <w:rFonts w:ascii="Calibri" w:eastAsia="Times New Roman" w:hAnsi="Calibri" w:cs="Calibri"/>
                <w:szCs w:val="20"/>
                <w:lang w:eastAsia="ru-RU"/>
              </w:rPr>
              <w:t>38</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койко-дней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иные расходы</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4" w:name="P2186"/>
            <w:bookmarkEnd w:id="64"/>
            <w:r w:rsidRPr="00A27423">
              <w:rPr>
                <w:rFonts w:ascii="Calibri" w:eastAsia="Times New Roman" w:hAnsi="Calibri" w:cs="Calibri"/>
                <w:szCs w:val="20"/>
                <w:lang w:eastAsia="ru-RU"/>
              </w:rPr>
              <w:t>39</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3) медицинская помощь по видам и </w:t>
            </w:r>
            <w:r w:rsidRPr="00A27423">
              <w:rPr>
                <w:rFonts w:ascii="Calibri" w:eastAsia="Times New Roman" w:hAnsi="Calibri" w:cs="Calibri"/>
                <w:szCs w:val="20"/>
                <w:lang w:eastAsia="ru-RU"/>
              </w:rPr>
              <w:lastRenderedPageBreak/>
              <w:t>заболеваниям, установленным базовой программой (дополнительное финансовое обеспечение):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40</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скорая медицинская помощь</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5" w:name="P2206"/>
            <w:bookmarkEnd w:id="65"/>
            <w:r w:rsidRPr="00A27423">
              <w:rPr>
                <w:rFonts w:ascii="Calibri" w:eastAsia="Times New Roman" w:hAnsi="Calibri" w:cs="Calibri"/>
                <w:szCs w:val="20"/>
                <w:lang w:eastAsia="ru-RU"/>
              </w:rPr>
              <w:t>41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вызовов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амбулаторных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6" w:name="P2216"/>
            <w:bookmarkEnd w:id="66"/>
            <w:r w:rsidRPr="00A27423">
              <w:rPr>
                <w:rFonts w:ascii="Calibri" w:eastAsia="Times New Roman" w:hAnsi="Calibri" w:cs="Calibri"/>
                <w:szCs w:val="20"/>
                <w:lang w:eastAsia="ru-RU"/>
              </w:rPr>
              <w:t>42.1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профилактических медицинских осмотров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7" w:name="P2225"/>
            <w:bookmarkEnd w:id="67"/>
            <w:r w:rsidRPr="00A27423">
              <w:rPr>
                <w:rFonts w:ascii="Calibri" w:eastAsia="Times New Roman" w:hAnsi="Calibri" w:cs="Calibri"/>
                <w:szCs w:val="20"/>
                <w:lang w:eastAsia="ru-RU"/>
              </w:rPr>
              <w:t>42.2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комплексных посещений для проведения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8" w:name="P2234"/>
            <w:bookmarkEnd w:id="68"/>
            <w:r w:rsidRPr="00A27423">
              <w:rPr>
                <w:rFonts w:ascii="Calibri" w:eastAsia="Times New Roman" w:hAnsi="Calibri" w:cs="Calibri"/>
                <w:szCs w:val="20"/>
                <w:lang w:eastAsia="ru-RU"/>
              </w:rPr>
              <w:t>42.2.1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для проведения углубленной диспансеризации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69" w:name="P2243"/>
            <w:bookmarkEnd w:id="69"/>
            <w:r w:rsidRPr="00A27423">
              <w:rPr>
                <w:rFonts w:ascii="Calibri" w:eastAsia="Times New Roman" w:hAnsi="Calibri" w:cs="Calibri"/>
                <w:szCs w:val="20"/>
                <w:lang w:eastAsia="ru-RU"/>
              </w:rPr>
              <w:t>42.3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с иными целями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0" w:name="P2252"/>
            <w:bookmarkEnd w:id="70"/>
            <w:r w:rsidRPr="00A27423">
              <w:rPr>
                <w:rFonts w:ascii="Calibri" w:eastAsia="Times New Roman" w:hAnsi="Calibri" w:cs="Calibri"/>
                <w:szCs w:val="20"/>
                <w:lang w:eastAsia="ru-RU"/>
              </w:rPr>
              <w:t>42.4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посещений по неотложной 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1" w:name="P2261"/>
            <w:bookmarkEnd w:id="71"/>
            <w:r w:rsidRPr="00A27423">
              <w:rPr>
                <w:rFonts w:ascii="Calibri" w:eastAsia="Times New Roman" w:hAnsi="Calibri" w:cs="Calibri"/>
                <w:szCs w:val="20"/>
                <w:lang w:eastAsia="ru-RU"/>
              </w:rPr>
              <w:t>42.5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2" w:name="P2270"/>
            <w:bookmarkEnd w:id="72"/>
            <w:r w:rsidRPr="00A27423">
              <w:rPr>
                <w:rFonts w:ascii="Calibri" w:eastAsia="Times New Roman" w:hAnsi="Calibri" w:cs="Calibri"/>
                <w:szCs w:val="20"/>
                <w:lang w:eastAsia="ru-RU"/>
              </w:rPr>
              <w:t>42.5.1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компьютерная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3" w:name="P2279"/>
            <w:bookmarkEnd w:id="73"/>
            <w:r w:rsidRPr="00A27423">
              <w:rPr>
                <w:rFonts w:ascii="Calibri" w:eastAsia="Times New Roman" w:hAnsi="Calibri" w:cs="Calibri"/>
                <w:szCs w:val="20"/>
                <w:lang w:eastAsia="ru-RU"/>
              </w:rPr>
              <w:t>42.5.2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магнитно-резонансная томография (количество исследований)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4" w:name="P2288"/>
            <w:bookmarkEnd w:id="74"/>
            <w:r w:rsidRPr="00A27423">
              <w:rPr>
                <w:rFonts w:ascii="Calibri" w:eastAsia="Times New Roman" w:hAnsi="Calibri" w:cs="Calibri"/>
                <w:szCs w:val="20"/>
                <w:lang w:eastAsia="ru-RU"/>
              </w:rPr>
              <w:t>42.5.3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ультразвуковых исследований сердечно-сосудистой системы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5" w:name="P2298"/>
            <w:bookmarkEnd w:id="75"/>
            <w:r w:rsidRPr="00A27423">
              <w:rPr>
                <w:rFonts w:ascii="Calibri" w:eastAsia="Times New Roman" w:hAnsi="Calibri" w:cs="Calibri"/>
                <w:szCs w:val="20"/>
                <w:lang w:eastAsia="ru-RU"/>
              </w:rPr>
              <w:t>42.5.4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 xml:space="preserve">эндоскопических диагностических </w:t>
            </w:r>
            <w:r w:rsidRPr="00A27423">
              <w:rPr>
                <w:rFonts w:ascii="Calibri" w:eastAsia="Times New Roman" w:hAnsi="Calibri" w:cs="Calibri"/>
                <w:szCs w:val="20"/>
                <w:lang w:eastAsia="ru-RU"/>
              </w:rPr>
              <w:lastRenderedPageBreak/>
              <w:t>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6" w:name="P2307"/>
            <w:bookmarkEnd w:id="76"/>
            <w:r w:rsidRPr="00A27423">
              <w:rPr>
                <w:rFonts w:ascii="Calibri" w:eastAsia="Times New Roman" w:hAnsi="Calibri" w:cs="Calibri"/>
                <w:szCs w:val="20"/>
                <w:lang w:eastAsia="ru-RU"/>
              </w:rPr>
              <w:t>42.5.5</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молекулярно-генетических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7" w:name="P2316"/>
            <w:bookmarkEnd w:id="77"/>
            <w:r w:rsidRPr="00A27423">
              <w:rPr>
                <w:rFonts w:ascii="Calibri" w:eastAsia="Times New Roman" w:hAnsi="Calibri" w:cs="Calibri"/>
                <w:szCs w:val="20"/>
                <w:lang w:eastAsia="ru-RU"/>
              </w:rPr>
              <w:t>42.5.6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proofErr w:type="gramStart"/>
            <w:r w:rsidRPr="00A27423">
              <w:rPr>
                <w:rFonts w:ascii="Calibri" w:eastAsia="Times New Roman" w:hAnsi="Calibri" w:cs="Calibri"/>
                <w:szCs w:val="20"/>
                <w:lang w:eastAsia="ru-RU"/>
              </w:rPr>
              <w:t>патолого-анатомических</w:t>
            </w:r>
            <w:proofErr w:type="gramEnd"/>
            <w:r w:rsidRPr="00A27423">
              <w:rPr>
                <w:rFonts w:ascii="Calibri" w:eastAsia="Times New Roman" w:hAnsi="Calibri" w:cs="Calibri"/>
                <w:szCs w:val="20"/>
                <w:lang w:eastAsia="ru-RU"/>
              </w:rPr>
              <w:t xml:space="preserve"> исследований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8" w:name="P2325"/>
            <w:bookmarkEnd w:id="78"/>
            <w:r w:rsidRPr="00A27423">
              <w:rPr>
                <w:rFonts w:ascii="Calibri" w:eastAsia="Times New Roman" w:hAnsi="Calibri" w:cs="Calibri"/>
                <w:szCs w:val="20"/>
                <w:lang w:eastAsia="ru-RU"/>
              </w:rPr>
              <w:t>42.5.7</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тестирований на выявление новой коронавирусной инфекции (количество)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79" w:name="P2334"/>
            <w:bookmarkEnd w:id="79"/>
            <w:r w:rsidRPr="00A27423">
              <w:rPr>
                <w:rFonts w:ascii="Calibri" w:eastAsia="Times New Roman" w:hAnsi="Calibri" w:cs="Calibri"/>
                <w:szCs w:val="20"/>
                <w:lang w:eastAsia="ru-RU"/>
              </w:rPr>
              <w:t>42.6</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обращений по заболеванию при оказании медицинской помощи по профилю "медицинская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специализированная медицинская помощь в стационарных условиях</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0" w:name="P2345"/>
            <w:bookmarkEnd w:id="80"/>
            <w:r w:rsidRPr="00A27423">
              <w:rPr>
                <w:rFonts w:ascii="Calibri" w:eastAsia="Times New Roman" w:hAnsi="Calibri" w:cs="Calibri"/>
                <w:szCs w:val="20"/>
                <w:lang w:eastAsia="ru-RU"/>
              </w:rPr>
              <w:t>43</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1" w:name="P2355"/>
            <w:bookmarkEnd w:id="81"/>
            <w:r w:rsidRPr="00A27423">
              <w:rPr>
                <w:rFonts w:ascii="Calibri" w:eastAsia="Times New Roman" w:hAnsi="Calibri" w:cs="Calibri"/>
                <w:szCs w:val="20"/>
                <w:lang w:eastAsia="ru-RU"/>
              </w:rPr>
              <w:t>43.1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реабилитация в стационарных условиях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2" w:name="P2365"/>
            <w:bookmarkEnd w:id="82"/>
            <w:r w:rsidRPr="00A27423">
              <w:rPr>
                <w:rFonts w:ascii="Calibri" w:eastAsia="Times New Roman" w:hAnsi="Calibri" w:cs="Calibri"/>
                <w:szCs w:val="20"/>
                <w:lang w:eastAsia="ru-RU"/>
              </w:rPr>
              <w:t>43.2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госпитализации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в условиях дневного стационара</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3" w:name="P2375"/>
            <w:bookmarkEnd w:id="83"/>
            <w:r w:rsidRPr="00A27423">
              <w:rPr>
                <w:rFonts w:ascii="Calibri" w:eastAsia="Times New Roman" w:hAnsi="Calibri" w:cs="Calibri"/>
                <w:szCs w:val="20"/>
                <w:lang w:eastAsia="ru-RU"/>
              </w:rPr>
              <w:t>44</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помощь по профилю "онкология"</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4" w:name="P2385"/>
            <w:bookmarkEnd w:id="84"/>
            <w:r w:rsidRPr="00A27423">
              <w:rPr>
                <w:rFonts w:ascii="Calibri" w:eastAsia="Times New Roman" w:hAnsi="Calibri" w:cs="Calibri"/>
                <w:szCs w:val="20"/>
                <w:lang w:eastAsia="ru-RU"/>
              </w:rPr>
              <w:t>44.1</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 лечения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при экстракорпоральном оплодотворении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85" w:name="P2395"/>
            <w:bookmarkEnd w:id="85"/>
            <w:r w:rsidRPr="00A27423">
              <w:rPr>
                <w:rFonts w:ascii="Calibri" w:eastAsia="Times New Roman" w:hAnsi="Calibri" w:cs="Calibri"/>
                <w:szCs w:val="20"/>
                <w:lang w:eastAsia="ru-RU"/>
              </w:rPr>
              <w:t>44.2</w:t>
            </w:r>
          </w:p>
        </w:tc>
        <w:tc>
          <w:tcPr>
            <w:tcW w:w="306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случаев</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r>
      <w:tr w:rsidR="00A27423" w:rsidRPr="00A27423" w:rsidTr="008442C0">
        <w:tc>
          <w:tcPr>
            <w:tcW w:w="3968" w:type="dxa"/>
            <w:gridSpan w:val="2"/>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Итого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(сумма </w:t>
            </w:r>
            <w:hyperlink w:anchor="P1256" w:history="1">
              <w:r w:rsidRPr="00A27423">
                <w:rPr>
                  <w:rFonts w:ascii="Calibri" w:eastAsia="Times New Roman" w:hAnsi="Calibri" w:cs="Calibri"/>
                  <w:color w:val="0000FF"/>
                  <w:szCs w:val="20"/>
                  <w:lang w:eastAsia="ru-RU"/>
                </w:rPr>
                <w:t>строк 01</w:t>
              </w:r>
            </w:hyperlink>
            <w:r w:rsidRPr="00A27423">
              <w:rPr>
                <w:rFonts w:ascii="Calibri" w:eastAsia="Times New Roman" w:hAnsi="Calibri" w:cs="Calibri"/>
                <w:szCs w:val="20"/>
                <w:lang w:eastAsia="ru-RU"/>
              </w:rPr>
              <w:t xml:space="preserve"> + </w:t>
            </w:r>
            <w:hyperlink w:anchor="P1436" w:history="1">
              <w:r w:rsidRPr="00A27423">
                <w:rPr>
                  <w:rFonts w:ascii="Calibri" w:eastAsia="Times New Roman" w:hAnsi="Calibri" w:cs="Calibri"/>
                  <w:color w:val="0000FF"/>
                  <w:szCs w:val="20"/>
                  <w:lang w:eastAsia="ru-RU"/>
                </w:rPr>
                <w:t>19</w:t>
              </w:r>
            </w:hyperlink>
            <w:r w:rsidRPr="00A27423">
              <w:rPr>
                <w:rFonts w:ascii="Calibri" w:eastAsia="Times New Roman" w:hAnsi="Calibri" w:cs="Calibri"/>
                <w:szCs w:val="20"/>
                <w:lang w:eastAsia="ru-RU"/>
              </w:rPr>
              <w:t xml:space="preserve"> + </w:t>
            </w:r>
            <w:hyperlink w:anchor="P1446" w:history="1">
              <w:r w:rsidRPr="00A27423">
                <w:rPr>
                  <w:rFonts w:ascii="Calibri" w:eastAsia="Times New Roman" w:hAnsi="Calibri" w:cs="Calibri"/>
                  <w:color w:val="0000FF"/>
                  <w:szCs w:val="20"/>
                  <w:lang w:eastAsia="ru-RU"/>
                </w:rPr>
                <w:t>20</w:t>
              </w:r>
            </w:hyperlink>
            <w:r w:rsidRPr="00A27423">
              <w:rPr>
                <w:rFonts w:ascii="Calibri" w:eastAsia="Times New Roman" w:hAnsi="Calibri" w:cs="Calibri"/>
                <w:szCs w:val="20"/>
                <w:lang w:eastAsia="ru-RU"/>
              </w:rPr>
              <w:t>)</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w:t>
            </w:r>
          </w:p>
        </w:tc>
        <w:tc>
          <w:tcPr>
            <w:tcW w:w="306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X</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5729,14</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15622,9</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24576283,5</w:t>
            </w:r>
          </w:p>
        </w:tc>
        <w:tc>
          <w:tcPr>
            <w:tcW w:w="141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68490847,7</w:t>
            </w:r>
          </w:p>
        </w:tc>
        <w:tc>
          <w:tcPr>
            <w:tcW w:w="136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r>
    </w:tbl>
    <w:p w:rsidR="00A27423" w:rsidRPr="00A27423" w:rsidRDefault="00A27423" w:rsidP="00A27423">
      <w:pPr>
        <w:spacing w:after="200" w:line="276" w:lineRule="auto"/>
        <w:rPr>
          <w:rFonts w:ascii="Calibri" w:eastAsia="Times New Roman" w:hAnsi="Calibri" w:cs="Times New Roman"/>
        </w:rPr>
        <w:sectPr w:rsidR="00A27423" w:rsidRPr="00A27423">
          <w:pgSz w:w="16838" w:h="11905" w:orient="landscape"/>
          <w:pgMar w:top="1701" w:right="1134" w:bottom="850" w:left="1134" w:header="0" w:footer="0" w:gutter="0"/>
          <w:cols w:space="720"/>
        </w:sect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3</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86" w:name="P2428"/>
      <w:bookmarkEnd w:id="86"/>
      <w:r w:rsidRPr="00A27423">
        <w:rPr>
          <w:rFonts w:ascii="Calibri" w:eastAsia="Times New Roman" w:hAnsi="Calibri" w:cs="Calibri"/>
          <w:b/>
          <w:szCs w:val="20"/>
          <w:lang w:eastAsia="ru-RU"/>
        </w:rPr>
        <w:t>ПЕРЕЧЕНЬ</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МЕДИЦИНСКИХ ОРГАНИЗАЦИЙ, УЧАСТВУЮЩИХ В РЕАЛИЗАЦИИ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ТЕРРИТОРИАЛЬНОЙ ПРОГРАММЫ ГОСУДАРСТВЕННЫХ ГАРАНТИЙ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БЕСПЛАТНОГО ОКАЗАНИЯ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ТОМ ЧИСЛЕ ТЕРРИТОРИАЛЬНОЙ ПРОГРАММЫ</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ОБЯЗАТЕЛЬНОГО МЕДИЦИНСКОГО СТРАХОВАНИЯ СВЕРДЛОВСКОЙ ОБЛАСТИ,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И ПЕРЕЧЕНЬ МЕДИЦИНСКИХ ОРГАНИЗАЦИЙ,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ПРОВОДЯЩИХ ПРОФИЛАКТИЧЕСКИЕ МЕДИЦИНСКИЕ ОСМОТРЫ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ДИСПАНСЕРИЗАЦИЮ</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097"/>
        <w:gridCol w:w="2211"/>
      </w:tblGrid>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85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Наименование медицинской организации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Осуществляющие деятельность в сфере ОМС</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Проводящие профилактические медицинские осмотры и диспансеризацию</w:t>
            </w:r>
          </w:p>
        </w:tc>
      </w:tr>
      <w:tr w:rsidR="00A27423" w:rsidRPr="00A27423" w:rsidTr="008442C0">
        <w:tc>
          <w:tcPr>
            <w:tcW w:w="907" w:type="dxa"/>
            <w:vAlign w:val="bottom"/>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855" w:type="dxa"/>
            <w:vAlign w:val="bottom"/>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2097" w:type="dxa"/>
            <w:vAlign w:val="bottom"/>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"Белоярская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"Богдановичская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"Богдановичская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Богдановичское ОАО по производству огнеупорных материалов</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"Каменская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"Сухоложская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"Сухоложская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ГАУЗ СО "Городская больница город </w:t>
            </w:r>
            <w:r w:rsidRPr="00A27423">
              <w:rPr>
                <w:rFonts w:ascii="Calibri" w:eastAsia="Times New Roman" w:hAnsi="Calibri" w:cs="Calibri"/>
                <w:szCs w:val="20"/>
                <w:lang w:eastAsia="ru-RU"/>
              </w:rPr>
              <w:lastRenderedPageBreak/>
              <w:t>Асбест"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"Стоматологическая поликлиника город Асбест"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"Станция скорой медицинской помощи город Асбест"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"Учреждение здравоохранения "Медико-санитарная часть"</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город Каменск-Уральский"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больница город Каменск-Уральский"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"Стоматологическая поликлиника город Каменск-Уральский"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"Врачебно-физкультурный диспансер N 2"</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станция скорой медицинской помощи город Каменск-Уральский"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ФГУП "Производственное объединение "Октябрь"</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"РУСАЛ Медицинский Центр" (филиал в городе Каменске-Уральском)</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 "Поликлиника "РЖД-Медицина" города Каменск-Уральский"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ОАО "Каменск-Уральский металлургический завод"</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"Клиника ЛМС"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"Малышевская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"Рефтинская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ФБУЗ "Медико-санитарная часть N 32 ФМБА"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"Верхнесалдинская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"Верхнесалдинская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МЧУ "Медико-санитарная часть "Тирус"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город Верхний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"Кировградская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N 1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"Стоматологическая поликлиника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поликлиника N 3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поликлиника N 4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"Психиатрическая больница N 7"</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"Противотуберкулезный диспансер N 3"</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инфекционная больница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больница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"Демидовская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N 4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ГАМУ СО "Областной специализированный центр медицинской реабилитации "Санаторий Руш"</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"Врачебно-физкультурный диспансер город Нижний Тагил"</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"Городская станция скорой медицинской помощи город Нижний Тагил"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"Научно-производственная корпорация "Уралвагонзавод" им. Ф.Э. Дзержинского"</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"Уральский клинический лечебно-</w:t>
            </w:r>
            <w:r w:rsidRPr="00A27423">
              <w:rPr>
                <w:rFonts w:ascii="Calibri" w:eastAsia="Times New Roman" w:hAnsi="Calibri" w:cs="Calibri"/>
                <w:szCs w:val="20"/>
                <w:lang w:eastAsia="ru-RU"/>
              </w:rPr>
              <w:lastRenderedPageBreak/>
              <w:t>реабилитационный центр им. В.В. Тетюхина"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"Нижнесалдинская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ФГБУЗ "Медико-санитарная часть N 121 ФМБА"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городская больница город Кушва"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"Кушвинская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"Центральная городская больница город Верхняя Тура"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"Верх-Нейвинская городская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"Невьянская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"Невьянская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"Горноуральская районная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ГАУЗ СО "Городская </w:t>
            </w:r>
            <w:proofErr w:type="gramStart"/>
            <w:r w:rsidRPr="00A27423">
              <w:rPr>
                <w:rFonts w:ascii="Calibri" w:eastAsia="Times New Roman" w:hAnsi="Calibri" w:cs="Calibri"/>
                <w:szCs w:val="20"/>
                <w:lang w:eastAsia="ru-RU"/>
              </w:rPr>
              <w:t>больница</w:t>
            </w:r>
            <w:proofErr w:type="gramEnd"/>
            <w:r w:rsidRPr="00A27423">
              <w:rPr>
                <w:rFonts w:ascii="Calibri" w:eastAsia="Times New Roman" w:hAnsi="Calibri" w:cs="Calibri"/>
                <w:szCs w:val="20"/>
                <w:lang w:eastAsia="ru-RU"/>
              </w:rPr>
              <w:t xml:space="preserve"> ЗАТО Свободный"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ФГБУЗ "Центральная медико-санитарная часть N 31 ФМБА"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"Ивдельская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"Серовская городская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"Противотуберкулезный диспансер N 2"</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"Серовская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"Серовская городская станция скорой медицинской помощи"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 "Поликлиника "РЖД-Медицина" города Серов"</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"Североуральская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"Нижнетуринская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"Нижнетуринская городская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"Качканарская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"Качканарская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"Медико-санитарная часть Ванадий"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"Красноуральская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"Красноуральская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"Краснотурьинская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"Краснотурьинская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"РУСАЛ Медицинский центр" (филиал в городе Краснотурьинске)</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"Карпинская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"Новолялинская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районная больница Верхотурского района"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"Волчанская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ФГБУЗ "Центральная медико-санитарная часть N 91 ФМБА"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"Артинская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"Ачитская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"Нижнесергинская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"Шалинская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"Верхнепышминская центральная городская больница имени П.Д. Бородина"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"Верхнепышминская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"Красноуфимская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"Красноуфимская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 "Поликлиника "РЖД - Медицина" города Красноуфимск"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"Областная станция переливания крови"</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город Первоуральск"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больница город Первоуральск"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"Станция скорой медицинской помощи город Первоуральск"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ГАМУ СО "Стоматологическая поликлиника город Первоуральск"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"Полевская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"Полевская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"Северский трубный завод"</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"Ревдинская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"Ревдинская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"Ревдинская станция скорой медицинской помощи"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"Дегтярская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"Бисертская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"Алапаевская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101.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"Алапаевская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"Алапаевская станция скорой медицинской помощи"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"Кристалл"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"Ирбитская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"Ирбитская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"Алапаевская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"Махневская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"Артемовская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"Байкаловская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"Камышловская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 "Поликлиника "РЖД-Медицина" города Камышлов"</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"Пышминская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"Слободо-Туринская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"Тавдинская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"Тавдинская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"Областная специализированная больница медицинской реабилитации "Маян"</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"Талицкая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"Талицкая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"Тугулымская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120.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"Туринская центральная районная больница имени О.Д. Зубова"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"Режевская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"Режевская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"Областная специализированная больница медицинской реабилитации "Липовка"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"Березовская центральная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"Березовская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"Клиника Института Мозга"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"Арамильская городская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"Сысертская центральная районная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"Центральная городская клиническая больница N 1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"Центральная городская больница N 2 имени А.А. Миславского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городская клиническая больница N 3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"Центральная городская клиническая больница N 6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"Центральная городская больница N 7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клиническая больница N 14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городская больница N 20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городская клиническая больница N 23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137.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"Центральная городская клиническая больница N 24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больница N 36 "Травматологическая"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"Городская клиническая больница N 40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больница N 15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"Екатеринбургский клинический перинатальный центр"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больница N 8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клиническая больница N 9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клиническая больница N 11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"Детская городская поликлиника N 13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"Клинико-диагностический центр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"Станция скорой медицинской помощи имени В.Ф. Капиноса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"Стоматологическая поликлиника N 1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"Стоматологическая поликлиника N 12 город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"Стоматологическая поликлиника N 9"</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АНО "Объединение "Стоматология"</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"Медицинское объединение "НОВАЯ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153.</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"Ситидок-Урал"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"Первая детская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"Детский санаторий "Изоплит"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156.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"Свердловская областная клиническая больница N 1"</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"Областная детская клиническая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"Свердловский областной онкологический диспансер"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"Свердловский областной клинический психоневрологический госпиталь для ветеранов войн"</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"Свердловская областная больница N 2"</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"Свердловская областная клиническая психиатрическая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"Противотуберкулезный диспансер"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 "Свердловский областной кожно-венерологический диспансер"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"Областной специализированный центр медицинской реабилитации "Озеро Чусовское"</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"Клинико-диагностический центр "Охрана здоровья матери и ребенка"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"Многопрофильный клинический медицинский центр "БОНУМ"</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"Свердловская областная стоматологическая поликлиника"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 общественного здоровья и медицинской профилактики"</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"Свердловский областной центр профилактики и борьбы со СПИД"</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"Территориальный центр медицины катастроф"</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ГБУЗ СО "Научно-практический центр специализированных видов медицинской помощи "Уральский </w:t>
            </w:r>
            <w:r w:rsidRPr="00A27423">
              <w:rPr>
                <w:rFonts w:ascii="Calibri" w:eastAsia="Times New Roman" w:hAnsi="Calibri" w:cs="Calibri"/>
                <w:szCs w:val="20"/>
                <w:lang w:eastAsia="ru-RU"/>
              </w:rPr>
              <w:lastRenderedPageBreak/>
              <w:t>институт кардиологии"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 специализированных видов медицинской помощи "Уральский институт травматологии и ортопедии имени В.Д. Чаклина"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 СО "Уральский научно-исследовательский институт дерматовенерологии и иммунопатологии"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"Центр специализированных видов медицинской помощи "Институт медицинских клеточных технологий"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"Психиатрическая больница N 3"</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"Психиатрическая больница N 6"</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"Областная наркологическая больница"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"Бюро судебно-медицинской экспертизы"</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"Свердловское областное патологоанатомическое бюро"</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ГКУЗ СО "Специализированный дом ребенка"</w:t>
            </w:r>
          </w:p>
        </w:tc>
        <w:tc>
          <w:tcPr>
            <w:tcW w:w="209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ГБПОУ "Свердловский областной медицинский колледж"</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 "Областной специализированный центр медицинской реабилитации "Санаторий "Обуховский"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ФГКУ "354 военный клинический госпиталь" Министерства обороны Российской Федерации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ФКУЗ "Медико-санитарная часть Министерства внутренних дел Российской Федерации по Свердловской области"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186.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ФГКУЗ "5 военный клинический госпиталь войск национальной гвардии Российской Федерации"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ФГАОУ ВО "Уральский федеральный университет имени первого Президента России Б.Н. Ельцина"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ФГБУН Институт высокотемпературной электрохимии Уральского отделения Российской академии наук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ФГБУЗ "Медико-санитарная часть N 70 - Уральский центр профессиональной патологии имени Ю.А. Брусницына ФМБА"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ФКУЗ "Медико-санитарная часть N 66 Федеральной службы исполнения наказаний"</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ФГКУ "Поликлиника N 3 Федеральной таможенной службы"</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ФГБОУ ВО "Уральский государственный медицинский университет" Министерства здравоохранения Российской Федерации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"Екатеринбургский центр МНТК "Микрохирургия глаза"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"Европейский медицинский центр "УГМК-Здоровье"</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 "Клиническая больница "РЖД-Медицина" города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АО "Производственное объединение "Уральский оптико-механический </w:t>
            </w:r>
            <w:r w:rsidRPr="00A27423">
              <w:rPr>
                <w:rFonts w:ascii="Calibri" w:eastAsia="Times New Roman" w:hAnsi="Calibri" w:cs="Calibri"/>
                <w:szCs w:val="20"/>
                <w:lang w:eastAsia="ru-RU"/>
              </w:rPr>
              <w:lastRenderedPageBreak/>
              <w:t>завод" имени Э.С. Яламова"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w:t>
            </w:r>
          </w:p>
        </w:tc>
        <w:tc>
          <w:tcPr>
            <w:tcW w:w="221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"Городская больница N 41"</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"Медицинские технологии"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"Уральский медицинский центр"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Медико-Фармацевтический Центр "Гармония"</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Центр реабилитации нарушений репродуктивной функции "ПАРТУС"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"Центр семейной медицины"</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"Екатеринбургский Деловой Мир"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"Научно-производственная Фирма "ХЕЛИКС"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"ИНВИТРО-Урал"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"Центр ПЭТ-Технолоджи"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"Нефролайн-Урал"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"Наш медицинский центр "Парацельс"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"Ковчег"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"Диакав"</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"Ситилаб-Урал"</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"Клинический институт репродуктивной медицины"</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"Медицинский Центр Шанс III"</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216.</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"М-ЛАЙН"</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217.</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Больница "Медицинская клиника "Профессорская плюс"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218.</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"Клиника Микрохирургии "ГЛАЗ" им. Академика С.Н. Федорова"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219.</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"Региональный Центр функциональной адаптации"</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220.</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"Курорт "Кисегач"</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221.</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МЧУ ДПО "Нефросовет"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222.</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"Клиник Групп"</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223.</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"Кволити Мед"</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224.</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"Лаборатория Гемотест"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225.</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"Централизованная клинико-диагностическая лаборатория"</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"Три 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227.</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"Балтийская медицинская компания"</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228.</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Офтальмологический Центр "ОМИКРОН"</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229.</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"Уральский Инновационный Центр Экспертиз"</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230.</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"УРАЛДЕНТ"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231.</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"АЙМЕД"</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232.</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 "Госпиталь ВИТ"</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233.</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"Медицинский Холдинг ФОТЕК"</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234.</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"Нефроцентр"</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235.</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"МРТ ЭКСПРЕСС"</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236.</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"ВИТАЛАБ"</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Многопрофильный медицинский центр "МИРОСЛАВА"</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238.</w:t>
            </w:r>
          </w:p>
        </w:tc>
        <w:tc>
          <w:tcPr>
            <w:tcW w:w="3855" w:type="dxa"/>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 "Медицинский лучевой центр Екатеринбург"</w:t>
            </w:r>
          </w:p>
        </w:tc>
        <w:tc>
          <w:tcPr>
            <w:tcW w:w="209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2211"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 в том числе:</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240.</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областных</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241.</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федеральных</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242.</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иной формы собственности</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243.</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 них: медицинских организаций, осуществляющих деятельность в сфере ОМС</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229</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244.</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медицинских организаций, </w:t>
            </w:r>
            <w:r w:rsidRPr="00A27423">
              <w:rPr>
                <w:rFonts w:ascii="Calibri" w:eastAsia="Times New Roman" w:hAnsi="Calibri" w:cs="Calibri"/>
                <w:szCs w:val="20"/>
                <w:lang w:eastAsia="ru-RU"/>
              </w:rPr>
              <w:lastRenderedPageBreak/>
              <w:t>проводящих профилактические медицинские осмотры и диспансеризацию</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105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245.</w:t>
            </w:r>
          </w:p>
        </w:tc>
        <w:tc>
          <w:tcPr>
            <w:tcW w:w="385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4308"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4</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87" w:name="P3434"/>
      <w:bookmarkEnd w:id="87"/>
      <w:r w:rsidRPr="00A27423">
        <w:rPr>
          <w:rFonts w:ascii="Calibri" w:eastAsia="Times New Roman" w:hAnsi="Calibri" w:cs="Calibri"/>
          <w:b/>
          <w:szCs w:val="20"/>
          <w:lang w:eastAsia="ru-RU"/>
        </w:rPr>
        <w:t>ПОРЯДОК И УСЛОВИЯ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ОКАЗАНИЯ БЕСПЛАТНОЙ МЕДИЦИНСКОЙ ПОМОЩИ ПРИ РЕАЛИЗАЦИИ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ТЕРРИТОРИАЛЬНОЙ ПРОГРАММЫ ГОСУДАРСТВЕННЫХ ГАРАНТИЙ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БЕСПЛАТНОГО ОКАЗАНИЯ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 ОБЩИЕ ПОЛОЖЕНИЯ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Медицинская помощь гражданам может оказываться в следующих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в дневном стационаре (в условиях, предусматривающих медицинское наблюдение и </w:t>
      </w:r>
      <w:r w:rsidRPr="00A27423">
        <w:rPr>
          <w:rFonts w:ascii="Calibri" w:eastAsia="Times New Roman" w:hAnsi="Calibri" w:cs="Calibri"/>
          <w:szCs w:val="20"/>
          <w:lang w:eastAsia="ru-RU"/>
        </w:rPr>
        <w:lastRenderedPageBreak/>
        <w:t>лечение в дневное время, но не требующих круглосуточного медицинского наблюдения и лечения);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4"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29 ноября 2010 года N 326-ФЗ "Об обязательном медицинском страховании в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5"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2 мая 2006 года N 59-ФЗ "О порядке рассмотрения обращений граждан Российской Федерации".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2. УСЛОВИЯ РЕАЛИЗАЦИИ УСТАНОВЛЕННОГО ЗАКОНОДАТЕЛЬСТВОМ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РОССИЙСКОЙ ФЕДЕРАЦИИ ПРАВА НА ВЫБОР МЕДИЦИНСКОЙ ОРГАНИЗАЦИИ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И ВРАЧА, В ТОМ ЧИСЛЕ ВРАЧА ОБЩЕЙ ПРАКТИКИ (СЕМЕЙНОГО ВРАЧА)</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И ЛЕЧАЩЕГО ВРАЧА (С УЧЕТОМ СОГЛАСИЯ ВРАЧА)</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7. При оказании медицинской помощи в рамках Программы граждане имеют право на выбор медицинской организации согласно </w:t>
      </w:r>
      <w:hyperlink r:id="rId36" w:history="1">
        <w:r w:rsidRPr="00A27423">
          <w:rPr>
            <w:rFonts w:ascii="Calibri" w:eastAsia="Times New Roman" w:hAnsi="Calibri" w:cs="Calibri"/>
            <w:color w:val="0000FF"/>
            <w:szCs w:val="20"/>
            <w:lang w:eastAsia="ru-RU"/>
          </w:rPr>
          <w:t>Приказу</w:t>
        </w:r>
      </w:hyperlink>
      <w:r w:rsidRPr="00A27423">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3. ПОРЯДОК РЕАЛИЗАЦИИ УСТАНОВЛЕННОГО ЗАКОНОДАТЕЛЬСТВОМ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РОССИЙСКОЙ ФЕДЕРАЦИИ ПРАВА ВНЕОЧЕРЕДНОГО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ОТДЕЛЬНЫМ КАТЕГОРИЯМ ГРАЖДАН</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МЕДИЦИНСКИХ ОРГАНИЗАЦИЯХ, НАХОДЯЩИХСЯ НА ТЕРРИТОРИИ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СВЕРДЛОВСКОЙ ОБЛАСТИ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w:t>
      </w:r>
      <w:r w:rsidRPr="00A27423">
        <w:rPr>
          <w:rFonts w:ascii="Calibri" w:eastAsia="Times New Roman" w:hAnsi="Calibri" w:cs="Calibri"/>
          <w:szCs w:val="20"/>
          <w:lang w:eastAsia="ru-RU"/>
        </w:rPr>
        <w:lastRenderedPageBreak/>
        <w:t>решения вопроса об оказании специализированной, в том числе высокотехнологичной, медицинской помощи и внеочередном ее предоставлении.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4. ПОРЯДОК ОБЕСПЕЧЕНИЯ ГРАЖДАН</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ЛЕКАРСТВЕННЫМИ ПРЕПАРАТАМИ, МЕДИЦИНСКИМИ ИЗДЕЛИЯМИ,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ВКЛЮЧЕННЫМИ В УТВЕРЖДЕННЫЙ ПРАВИТЕЛЬСТВОМ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РОССИЙСКОЙ ФЕДЕРАЦИИ ПЕРЕЧЕНЬ МЕДИЦИНСКИХ ИЗДЕЛИЙ,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ИМПЛАНТИРУЕМЫХ В ОРГАНИЗМ ЧЕЛОВЕКА, ЛЕЧЕБНЫМ ПИТАНИЕМ,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ТОМ ЧИСЛЕ СПЕЦИАЛИЗИРОВАННЫМИ ПРОДУКТАМИ ЛЕЧЕБНОГО ПИТАНИЯ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 НАЗНАЧЕНИЮ ВРАЧА, А ТАКЖЕ ДОНОРСКОЙ КРОВЬЮ И ЕЕ</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КОМПОНЕНТАМИ ПО МЕДИЦИНСКИМ ПОКАЗАНИЯМ В СООТВЕТСТВИИ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СО СТАНДАРТАМИ МЕДИЦИНСКОЙ ПОМОЩИ С УЧЕТОМ ВИДОВ,</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УСЛОВИЙ И ФОРМ ОКАЗАНИЯ 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7"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12 апреля 2010 года N 61-ФЗ "Об обращении лекарственных средств" (далее - Перечень ЖНВЛП).</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8"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9" w:history="1">
        <w:r w:rsidRPr="00A27423">
          <w:rPr>
            <w:rFonts w:ascii="Calibri" w:eastAsia="Times New Roman" w:hAnsi="Calibri" w:cs="Calibri"/>
            <w:color w:val="0000FF"/>
            <w:szCs w:val="20"/>
            <w:lang w:eastAsia="ru-RU"/>
          </w:rPr>
          <w:t>N 1181н</w:t>
        </w:r>
      </w:hyperlink>
      <w:r w:rsidRPr="00A27423">
        <w:rPr>
          <w:rFonts w:ascii="Calibri" w:eastAsia="Times New Roman" w:hAnsi="Calibri" w:cs="Calibri"/>
          <w:szCs w:val="20"/>
          <w:lang w:eastAsia="ru-RU"/>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40" w:history="1">
        <w:r w:rsidRPr="00A27423">
          <w:rPr>
            <w:rFonts w:ascii="Calibri" w:eastAsia="Times New Roman" w:hAnsi="Calibri" w:cs="Calibri"/>
            <w:color w:val="0000FF"/>
            <w:szCs w:val="20"/>
            <w:lang w:eastAsia="ru-RU"/>
          </w:rPr>
          <w:t>N 4н</w:t>
        </w:r>
      </w:hyperlink>
      <w:r w:rsidRPr="00A27423">
        <w:rPr>
          <w:rFonts w:ascii="Calibri" w:eastAsia="Times New Roman" w:hAnsi="Calibri" w:cs="Calibri"/>
          <w:szCs w:val="20"/>
          <w:lang w:eastAsia="ru-RU"/>
        </w:rP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41"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3950" w:history="1">
        <w:r w:rsidRPr="00A27423">
          <w:rPr>
            <w:rFonts w:ascii="Calibri" w:eastAsia="Times New Roman" w:hAnsi="Calibri" w:cs="Calibri"/>
            <w:color w:val="0000FF"/>
            <w:szCs w:val="20"/>
            <w:lang w:eastAsia="ru-RU"/>
          </w:rPr>
          <w:t>перечнем</w:t>
        </w:r>
      </w:hyperlink>
      <w:r w:rsidRPr="00A27423">
        <w:rPr>
          <w:rFonts w:ascii="Calibri" w:eastAsia="Times New Roman" w:hAnsi="Calibri" w:cs="Calibri"/>
          <w:szCs w:val="20"/>
          <w:lang w:eastAsia="ru-RU"/>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42" w:history="1">
        <w:r w:rsidRPr="00A27423">
          <w:rPr>
            <w:rFonts w:ascii="Calibri" w:eastAsia="Times New Roman" w:hAnsi="Calibri" w:cs="Calibri"/>
            <w:color w:val="0000FF"/>
            <w:szCs w:val="20"/>
            <w:lang w:eastAsia="ru-RU"/>
          </w:rPr>
          <w:t>Порядком</w:t>
        </w:r>
      </w:hyperlink>
      <w:r w:rsidRPr="00A27423">
        <w:rPr>
          <w:rFonts w:ascii="Calibri" w:eastAsia="Times New Roman" w:hAnsi="Calibri" w:cs="Calibri"/>
          <w:szCs w:val="20"/>
          <w:lang w:eastAsia="ru-RU"/>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3" w:history="1">
        <w:r w:rsidRPr="00A27423">
          <w:rPr>
            <w:rFonts w:ascii="Calibri" w:eastAsia="Times New Roman" w:hAnsi="Calibri" w:cs="Calibri"/>
            <w:color w:val="0000FF"/>
            <w:szCs w:val="20"/>
            <w:lang w:eastAsia="ru-RU"/>
          </w:rPr>
          <w:t>Порядком</w:t>
        </w:r>
      </w:hyperlink>
      <w:r w:rsidRPr="00A27423">
        <w:rPr>
          <w:rFonts w:ascii="Calibri" w:eastAsia="Times New Roman" w:hAnsi="Calibri" w:cs="Calibri"/>
          <w:szCs w:val="20"/>
          <w:lang w:eastAsia="ru-RU"/>
        </w:rP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4" w:history="1">
        <w:r w:rsidRPr="00A27423">
          <w:rPr>
            <w:rFonts w:ascii="Calibri" w:eastAsia="Times New Roman" w:hAnsi="Calibri" w:cs="Calibri"/>
            <w:color w:val="0000FF"/>
            <w:szCs w:val="20"/>
            <w:lang w:eastAsia="ru-RU"/>
          </w:rPr>
          <w:t>Перечнем</w:t>
        </w:r>
      </w:hyperlink>
      <w:r w:rsidRPr="00A27423">
        <w:rPr>
          <w:rFonts w:ascii="Calibri" w:eastAsia="Times New Roman" w:hAnsi="Calibri" w:cs="Calibri"/>
          <w:szCs w:val="20"/>
          <w:lang w:eastAsia="ru-RU"/>
        </w:rP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45"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46"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17 июля 1999 года N 178-ФЗ "О государственной социальной помощи", </w:t>
      </w:r>
      <w:hyperlink r:id="rId47"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труда и социальной защиты Российской Федерации и Министерства здравоохранения Российской Федерации от 21.12.2020 N 929н/N 1345н "Об утверждении Порядка предоставления набора социальных услуг отдельным категориям граждан", согласно </w:t>
      </w:r>
      <w:hyperlink r:id="rId48" w:history="1">
        <w:r w:rsidRPr="00A27423">
          <w:rPr>
            <w:rFonts w:ascii="Calibri" w:eastAsia="Times New Roman" w:hAnsi="Calibri" w:cs="Calibri"/>
            <w:color w:val="0000FF"/>
            <w:szCs w:val="20"/>
            <w:lang w:eastAsia="ru-RU"/>
          </w:rPr>
          <w:t>Перечню</w:t>
        </w:r>
      </w:hyperlink>
      <w:r w:rsidRPr="00A27423">
        <w:rPr>
          <w:rFonts w:ascii="Calibri" w:eastAsia="Times New Roman" w:hAnsi="Calibri" w:cs="Calibri"/>
          <w:szCs w:val="20"/>
          <w:lang w:eastAsia="ru-RU"/>
        </w:rP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в соответствии с </w:t>
      </w:r>
      <w:hyperlink r:id="rId49"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50" w:history="1">
        <w:r w:rsidRPr="00A27423">
          <w:rPr>
            <w:rFonts w:ascii="Calibri" w:eastAsia="Times New Roman" w:hAnsi="Calibri" w:cs="Calibri"/>
            <w:color w:val="0000FF"/>
            <w:szCs w:val="20"/>
            <w:lang w:eastAsia="ru-RU"/>
          </w:rPr>
          <w:t>N 928</w:t>
        </w:r>
      </w:hyperlink>
      <w:r w:rsidRPr="00A27423">
        <w:rPr>
          <w:rFonts w:ascii="Calibri" w:eastAsia="Times New Roman" w:hAnsi="Calibri" w:cs="Calibri"/>
          <w:szCs w:val="20"/>
          <w:lang w:eastAsia="ru-RU"/>
        </w:rP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51" w:history="1">
        <w:r w:rsidRPr="00A27423">
          <w:rPr>
            <w:rFonts w:ascii="Calibri" w:eastAsia="Times New Roman" w:hAnsi="Calibri" w:cs="Calibri"/>
            <w:color w:val="0000FF"/>
            <w:szCs w:val="20"/>
            <w:lang w:eastAsia="ru-RU"/>
          </w:rPr>
          <w:t>N 1512</w:t>
        </w:r>
      </w:hyperlink>
      <w:r w:rsidRPr="00A27423">
        <w:rPr>
          <w:rFonts w:ascii="Calibri" w:eastAsia="Times New Roman" w:hAnsi="Calibri" w:cs="Calibri"/>
          <w:szCs w:val="20"/>
          <w:lang w:eastAsia="ru-RU"/>
        </w:rP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w:t>
      </w:r>
      <w:r w:rsidRPr="00A27423">
        <w:rPr>
          <w:rFonts w:ascii="Calibri" w:eastAsia="Times New Roman" w:hAnsi="Calibri" w:cs="Calibri"/>
          <w:szCs w:val="20"/>
          <w:lang w:eastAsia="ru-RU"/>
        </w:rPr>
        <w:lastRenderedPageBreak/>
        <w:t>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52"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3" w:history="1">
        <w:r w:rsidRPr="00A27423">
          <w:rPr>
            <w:rFonts w:ascii="Calibri" w:eastAsia="Times New Roman" w:hAnsi="Calibri" w:cs="Calibri"/>
            <w:color w:val="0000FF"/>
            <w:szCs w:val="20"/>
            <w:lang w:eastAsia="ru-RU"/>
          </w:rPr>
          <w:t>перечень</w:t>
        </w:r>
      </w:hyperlink>
      <w:r w:rsidRPr="00A27423">
        <w:rPr>
          <w:rFonts w:ascii="Calibri" w:eastAsia="Times New Roman" w:hAnsi="Calibri" w:cs="Calibri"/>
          <w:szCs w:val="20"/>
          <w:lang w:eastAsia="ru-RU"/>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5. ПЕРЕЧЕНЬ МЕРОПРИЯТИЙ ПО ПРОФИЛАКТИКЕ ЗАБОЛЕВАНИЙ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ФОРМИРОВАНИЮ ЗДОРОВОГО ОБРАЗА ЖИЗНИ, А ТАКЖЕ ПОРЯДОК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УСЛОВИЯ ПРОВЕДЕНИЯ ПРОФИЛАКТИЧЕСКИХ МЕРОПРИЯТИЙ,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ОСУЩЕСТВЛЯЕМЫХ В РАМКАХ ПРОГРАММЫ</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33. В рамках Программы осуществляются мероприятия по профилактике заболеваний и формированию здорового образа жизни, включающие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профилактику инфекционных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противоэпидемических мероприятий;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выявление больных инфекционными заболеваниями;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профилактику неинфекционных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w:t>
      </w:r>
      <w:r w:rsidRPr="00A27423">
        <w:rPr>
          <w:rFonts w:ascii="Calibri" w:eastAsia="Times New Roman" w:hAnsi="Calibri" w:cs="Calibri"/>
          <w:szCs w:val="20"/>
          <w:lang w:eastAsia="ru-RU"/>
        </w:rPr>
        <w:lastRenderedPageBreak/>
        <w:t>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углубленная диспансеризация граждан, переболевших новой коронавирусной инфекцией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осуществление санитарно-гигиенического обучения населения;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проведение школ здоровья для пациентов в соответствии с методиками, утвержденными </w:t>
      </w:r>
      <w:hyperlink r:id="rId54"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Условия и сроки проведения профилактических медицинских осмотров несовершеннолетних следующие: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5" w:history="1">
        <w:r w:rsidRPr="00A27423">
          <w:rPr>
            <w:rFonts w:ascii="Calibri" w:eastAsia="Times New Roman" w:hAnsi="Calibri" w:cs="Calibri"/>
            <w:color w:val="0000FF"/>
            <w:szCs w:val="20"/>
            <w:lang w:eastAsia="ru-RU"/>
          </w:rPr>
          <w:t>Порядку</w:t>
        </w:r>
      </w:hyperlink>
      <w:r w:rsidRPr="00A27423">
        <w:rPr>
          <w:rFonts w:ascii="Calibri" w:eastAsia="Times New Roman" w:hAnsi="Calibri" w:cs="Calibri"/>
          <w:szCs w:val="20"/>
          <w:lang w:eastAsia="ru-RU"/>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6" w:history="1">
        <w:r w:rsidRPr="00A27423">
          <w:rPr>
            <w:rFonts w:ascii="Calibri" w:eastAsia="Times New Roman" w:hAnsi="Calibri" w:cs="Calibri"/>
            <w:color w:val="0000FF"/>
            <w:szCs w:val="20"/>
            <w:lang w:eastAsia="ru-RU"/>
          </w:rPr>
          <w:t>Порядке</w:t>
        </w:r>
      </w:hyperlink>
      <w:r w:rsidRPr="00A27423">
        <w:rPr>
          <w:rFonts w:ascii="Calibri" w:eastAsia="Times New Roman" w:hAnsi="Calibri" w:cs="Calibri"/>
          <w:szCs w:val="20"/>
          <w:lang w:eastAsia="ru-RU"/>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Условия и сроки диспансеризации определенных групп взрослого населения следующие: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диспансеризация, в том числе профилактический медицинский осмотр, проводятся в </w:t>
      </w:r>
      <w:r w:rsidRPr="00A27423">
        <w:rPr>
          <w:rFonts w:ascii="Calibri" w:eastAsia="Times New Roman" w:hAnsi="Calibri" w:cs="Calibri"/>
          <w:szCs w:val="20"/>
          <w:lang w:eastAsia="ru-RU"/>
        </w:rPr>
        <w:lastRenderedPageBreak/>
        <w:t>медицинской организации, в которой гражданин получает первичную медико-санитарную помощь;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первый этап диспансеризации, в том числе профилактический медицинский осмотр, рекомендуется проводить в течение одного рабочего дня;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57" w:history="1">
        <w:r w:rsidRPr="00A27423">
          <w:rPr>
            <w:rFonts w:ascii="Calibri" w:eastAsia="Times New Roman" w:hAnsi="Calibri" w:cs="Calibri"/>
            <w:color w:val="0000FF"/>
            <w:szCs w:val="20"/>
            <w:lang w:eastAsia="ru-RU"/>
          </w:rPr>
          <w:t>порядком</w:t>
        </w:r>
      </w:hyperlink>
      <w:r w:rsidRPr="00A27423">
        <w:rPr>
          <w:rFonts w:ascii="Calibri" w:eastAsia="Times New Roman" w:hAnsi="Calibri" w:cs="Calibri"/>
          <w:szCs w:val="20"/>
          <w:lang w:eastAsia="ru-RU"/>
        </w:rP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A27423" w:rsidRPr="00A27423" w:rsidRDefault="00A27423" w:rsidP="00A27423">
      <w:pPr>
        <w:spacing w:after="1" w:line="276" w:lineRule="auto"/>
        <w:rPr>
          <w:rFonts w:ascii="Calibri" w:eastAsia="Times New Roman" w:hAnsi="Calibri" w:cs="Times New Roman"/>
        </w:rPr>
      </w:pPr>
    </w:p>
    <w:tbl>
      <w:tblPr>
        <w:tblW w:w="5000" w:type="pct"/>
        <w:tblCellMar>
          <w:left w:w="10" w:type="dxa"/>
          <w:right w:w="10" w:type="dxa"/>
        </w:tblCellMar>
        <w:tblLook w:val="0000" w:firstRow="0" w:lastRow="0" w:firstColumn="0" w:lastColumn="0" w:noHBand="0" w:noVBand="0"/>
      </w:tblPr>
      <w:tblGrid>
        <w:gridCol w:w="60"/>
        <w:gridCol w:w="113"/>
        <w:gridCol w:w="9068"/>
        <w:gridCol w:w="113"/>
      </w:tblGrid>
      <w:tr w:rsidR="00A27423" w:rsidRPr="00A27423" w:rsidTr="008442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r w:rsidRPr="00A27423">
              <w:rPr>
                <w:rFonts w:ascii="Calibri" w:eastAsia="Times New Roman" w:hAnsi="Calibri" w:cs="Calibri"/>
                <w:color w:val="392C69"/>
                <w:szCs w:val="20"/>
                <w:lang w:eastAsia="ru-RU"/>
              </w:rPr>
              <w:t>КонсультантПлюс: примечание.</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r w:rsidRPr="00A27423">
              <w:rPr>
                <w:rFonts w:ascii="Calibri" w:eastAsia="Times New Roman" w:hAnsi="Calibri" w:cs="Calibri"/>
                <w:color w:val="392C69"/>
                <w:szCs w:val="20"/>
                <w:lang w:eastAsia="ru-RU"/>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Mar>
              <w:top w:w="0" w:type="dxa"/>
              <w:left w:w="0" w:type="dxa"/>
              <w:bottom w:w="0" w:type="dxa"/>
              <w:right w:w="0" w:type="dxa"/>
            </w:tcMar>
          </w:tcPr>
          <w:p w:rsidR="00A27423" w:rsidRPr="00A27423" w:rsidRDefault="00A27423" w:rsidP="00A27423">
            <w:pPr>
              <w:spacing w:after="1" w:line="240" w:lineRule="atLeast"/>
              <w:rPr>
                <w:rFonts w:ascii="Calibri" w:eastAsia="Times New Roman" w:hAnsi="Calibri" w:cs="Times New Roman"/>
              </w:rPr>
            </w:pPr>
          </w:p>
        </w:tc>
      </w:tr>
    </w:tbl>
    <w:p w:rsidR="00A27423" w:rsidRPr="00A27423" w:rsidRDefault="00A27423" w:rsidP="00A27423">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58" w:history="1">
        <w:r w:rsidRPr="00A27423">
          <w:rPr>
            <w:rFonts w:ascii="Calibri" w:eastAsia="Times New Roman" w:hAnsi="Calibri" w:cs="Calibri"/>
            <w:color w:val="0000FF"/>
            <w:szCs w:val="20"/>
            <w:lang w:eastAsia="ru-RU"/>
          </w:rPr>
          <w:t>приложении N 4</w:t>
        </w:r>
      </w:hyperlink>
      <w:r w:rsidRPr="00A27423">
        <w:rPr>
          <w:rFonts w:ascii="Calibri" w:eastAsia="Times New Roman" w:hAnsi="Calibri" w:cs="Calibri"/>
          <w:szCs w:val="20"/>
          <w:lang w:eastAsia="ru-RU"/>
        </w:rPr>
        <w:t xml:space="preserve"> к Программе государственных гарантий Российской Федерации и включают следующие этапы.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измерение насыщения крови кислородом (сатурация) в покое;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спирометрии или спирографии;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общий (клинический) анализ крови развернутый;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определение концентрации Д-димера в крови у граждан, перенесших среднюю степень тяжести и выше новой коронавирусной инфекции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рентгенографии органов грудной клетки (если не выполнялась ранее в течение года);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прием (осмотр) врачом-терапевтом (участковым терапевтом, врачом общей практики).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эхокардиографии (в случае показателя сатурации в покое 94% и ниже, а также по результатам проведения теста с 6-минутной ходьбой);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дуплексное сканирование вен нижних конечностей (при наличии показаний по результатам определения концентрации Д-димера в крови).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w:t>
      </w:r>
      <w:r w:rsidRPr="00A27423">
        <w:rPr>
          <w:rFonts w:ascii="Calibri" w:eastAsia="Times New Roman" w:hAnsi="Calibri" w:cs="Calibri"/>
          <w:szCs w:val="20"/>
          <w:lang w:eastAsia="ru-RU"/>
        </w:rPr>
        <w:lastRenderedPageBreak/>
        <w:t>инфекцией (COVID-19), гражданин в установленном порядке ставится на диспансерное наблюдение.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мероприятия по формированию здорового образа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разработка индивидуальной программы по ведению здорового образа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осуществление мониторинга реализации мероприятий по формированию здорового образа жизни.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6. УСЛОВИЯ ПРЕБЫВАНИЯ В МЕДИЦИНСКИХ ОРГАНИЗАЦИЯХ</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ПРИ ОКАЗАНИИ МЕДИЦИНСКОЙ ПОМОЩИ В СТАЦИОНАРНЫХ УСЛОВИЯХ</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34. Условия госпитализации и пребывания в круглосуточном стационаре: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w:t>
      </w:r>
      <w:r w:rsidRPr="00A27423">
        <w:rPr>
          <w:rFonts w:ascii="Calibri" w:eastAsia="Times New Roman" w:hAnsi="Calibri" w:cs="Calibri"/>
          <w:szCs w:val="20"/>
          <w:lang w:eastAsia="ru-RU"/>
        </w:rPr>
        <w:lastRenderedPageBreak/>
        <w:t>организацию до установления предварительного диагноза не должно превышать одного часа;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время нахождения больного в приемном покое при плановой госпитализации не должно превышать 3 часов;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больные размещаются в палатах на два и более места с соблюдением действующих санитарно-гигиенических требований и норм;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9"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проведение лечебно-диагностических манипуляций начинается в день госпитализации после осмотра больного лечащим или дежурным врачом;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гарантируется наличие не менее двух туалетных и одной ванной комнаты на отделение;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гарантируется предоставление больным поста индивидуального ухода по медицинским показаниям;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7. УСЛОВИЯ ПРЕДОСТАВЛЕНИЯ ДЕТЯМ-СИРОТАМ И ДЕТЯМ,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ОСТАВШИМСЯ БЕЗ ПОПЕЧЕНИЯ РОДИТЕЛЕЙ, В СЛУЧАЕ ВЫЯВЛЕНИЯ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У НИХ ЗАБОЛЕВАНИЙ, МЕДИЦИНСКОЙ ПОМОЩИ ВСЕХ ВИДОВ,</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ВКЛЮЧАЯ СПЕЦИАЛИЗИРОВАННУЮ, В ТОМ ЧИСЛЕ ВЫСОКОТЕХНОЛОГИЧНУЮ,</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МЕДИЦИНСКУЮ ПОМОЩЬ, А ТАКЖЕ МЕДИЦИНСКУЮ РЕАБИЛИТАЦИЮ</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w:t>
      </w:r>
      <w:r w:rsidRPr="00A27423">
        <w:rPr>
          <w:rFonts w:ascii="Calibri" w:eastAsia="Times New Roman" w:hAnsi="Calibri" w:cs="Calibri"/>
          <w:szCs w:val="20"/>
          <w:lang w:eastAsia="ru-RU"/>
        </w:rPr>
        <w:lastRenderedPageBreak/>
        <w:t>специализированной медико-санитарной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8. ПОРЯДОК ПРЕДОСТАВЛЕНИЯ ТРАНСПОРТНЫХ УСЛУГ</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ПАЦИЕНТАМ, НАХОДЯЩИМСЯ НА ЛЕЧЕНИИ В СТАЦИОНАРНЫХ УСЛОВИЯХ</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w:t>
      </w:r>
      <w:r w:rsidRPr="00A27423">
        <w:rPr>
          <w:rFonts w:ascii="Calibri" w:eastAsia="Times New Roman" w:hAnsi="Calibri" w:cs="Calibri"/>
          <w:szCs w:val="20"/>
          <w:lang w:eastAsia="ru-RU"/>
        </w:rPr>
        <w:lastRenderedPageBreak/>
        <w:t>медицинскую организацию, где необходимые медицинские услуги могут быть оказаны в полном объеме;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транспортировка пациента осуществляется в сопровождении медицинского работника;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услуга по транспортировке оказывается пациенту без взимания платы;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9. ПОРЯДОК И РАЗМЕРЫ ВОЗМЕЩЕНИЯ РАСХОДОВ,</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СВЯЗАННЫХ С ОКАЗАНИЕМ ГРАЖДАНАМ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ЭКСТРЕННОЙ ФОРМЕ МЕДИЦИНСКОЙ ОРГАНИЗАЦИЕЙ,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НЕ УЧАСТВУЮЩЕЙ В РЕАЛИЗАЦИИ ПРОГРАММЫ</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47. Исполнительным органом государственной власти Свердловской области, </w:t>
      </w:r>
      <w:r w:rsidRPr="00A27423">
        <w:rPr>
          <w:rFonts w:ascii="Calibri" w:eastAsia="Times New Roman" w:hAnsi="Calibri" w:cs="Calibri"/>
          <w:szCs w:val="20"/>
          <w:lang w:eastAsia="ru-RU"/>
        </w:rPr>
        <w:lastRenderedPageBreak/>
        <w:t>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48. Целями предоставления субсидии являются: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реализация права граждан на безотлагательное и бесплатное оказание медицинской помощи в экстренной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 с </w:t>
      </w:r>
      <w:hyperlink w:anchor="P779" w:history="1">
        <w:r w:rsidRPr="00A27423">
          <w:rPr>
            <w:rFonts w:ascii="Calibri" w:eastAsia="Times New Roman" w:hAnsi="Calibri" w:cs="Calibri"/>
            <w:color w:val="0000FF"/>
            <w:szCs w:val="20"/>
            <w:lang w:eastAsia="ru-RU"/>
          </w:rPr>
          <w:t>главой 7</w:t>
        </w:r>
      </w:hyperlink>
      <w:r w:rsidRPr="00A27423">
        <w:rPr>
          <w:rFonts w:ascii="Calibri" w:eastAsia="Times New Roman" w:hAnsi="Calibri" w:cs="Calibri"/>
          <w:szCs w:val="20"/>
          <w:lang w:eastAsia="ru-RU"/>
        </w:rPr>
        <w:t xml:space="preserve">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3641" w:history="1">
        <w:r w:rsidRPr="00A27423">
          <w:rPr>
            <w:rFonts w:ascii="Calibri" w:eastAsia="Times New Roman" w:hAnsi="Calibri" w:cs="Calibri"/>
            <w:color w:val="0000FF"/>
            <w:szCs w:val="20"/>
            <w:lang w:eastAsia="ru-RU"/>
          </w:rPr>
          <w:t>пункте 52</w:t>
        </w:r>
      </w:hyperlink>
      <w:r w:rsidRPr="00A27423">
        <w:rPr>
          <w:rFonts w:ascii="Calibri" w:eastAsia="Times New Roman" w:hAnsi="Calibri" w:cs="Calibri"/>
          <w:szCs w:val="20"/>
          <w:lang w:eastAsia="ru-RU"/>
        </w:rPr>
        <w:t xml:space="preserve"> настоящих порядка и условий.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3641"/>
      <w:bookmarkEnd w:id="88"/>
      <w:r w:rsidRPr="00A27423">
        <w:rPr>
          <w:rFonts w:ascii="Calibri" w:eastAsia="Times New Roman" w:hAnsi="Calibri" w:cs="Calibri"/>
          <w:szCs w:val="20"/>
          <w:lang w:eastAsia="ru-RU"/>
        </w:rP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оказание медицинской организацией медицинской помощи в экстренной форме безотлагательно и бесплатно для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наличие у медицинской организации лицензии на осуществление медицинской деятельности;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соответствие медицинской организации на первое число месяца подачи заявки следующим требованиям: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3655"/>
      <w:bookmarkEnd w:id="89"/>
      <w:r w:rsidRPr="00A27423">
        <w:rPr>
          <w:rFonts w:ascii="Calibri" w:eastAsia="Times New Roman" w:hAnsi="Calibri" w:cs="Calibri"/>
          <w:szCs w:val="20"/>
          <w:lang w:eastAsia="ru-RU"/>
        </w:rP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заявку на предоставление субсидии с указанием расчетного счета, на который будет перечислена субсидия (далее - заявка);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копию лицензии на осуществление медицинской деятельности, заверенную нотариально или органом, выдавшим лицензию;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копию устава медицинской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реестр сведений об оказанной медицинской помощи в экстренной форме по форме, утвержденной Министерством.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54. Правила рассмотрения и оценки заявок медицинских организаций, являющихся участниками отбора: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3655" w:history="1">
        <w:r w:rsidRPr="00A27423">
          <w:rPr>
            <w:rFonts w:ascii="Calibri" w:eastAsia="Times New Roman" w:hAnsi="Calibri" w:cs="Calibri"/>
            <w:color w:val="0000FF"/>
            <w:szCs w:val="20"/>
            <w:lang w:eastAsia="ru-RU"/>
          </w:rPr>
          <w:t>пункте 53</w:t>
        </w:r>
      </w:hyperlink>
      <w:r w:rsidRPr="00A27423">
        <w:rPr>
          <w:rFonts w:ascii="Calibri" w:eastAsia="Times New Roman" w:hAnsi="Calibri" w:cs="Calibri"/>
          <w:szCs w:val="20"/>
          <w:lang w:eastAsia="ru-RU"/>
        </w:rPr>
        <w:t xml:space="preserve"> настоящих порядка и условий.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56. Основаниями для отклонения заявки являются: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 несоответствие медицинской организации критериям отбора, указанным в </w:t>
      </w:r>
      <w:hyperlink w:anchor="P3641" w:history="1">
        <w:r w:rsidRPr="00A27423">
          <w:rPr>
            <w:rFonts w:ascii="Calibri" w:eastAsia="Times New Roman" w:hAnsi="Calibri" w:cs="Calibri"/>
            <w:color w:val="0000FF"/>
            <w:szCs w:val="20"/>
            <w:lang w:eastAsia="ru-RU"/>
          </w:rPr>
          <w:t>пункте 52</w:t>
        </w:r>
      </w:hyperlink>
      <w:r w:rsidRPr="00A27423">
        <w:rPr>
          <w:rFonts w:ascii="Calibri" w:eastAsia="Times New Roman" w:hAnsi="Calibri" w:cs="Calibri"/>
          <w:szCs w:val="20"/>
          <w:lang w:eastAsia="ru-RU"/>
        </w:rPr>
        <w:t xml:space="preserve"> настоящих порядка и условий;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представление неполного пакета документов, указанных в </w:t>
      </w:r>
      <w:hyperlink w:anchor="P3655" w:history="1">
        <w:r w:rsidRPr="00A27423">
          <w:rPr>
            <w:rFonts w:ascii="Calibri" w:eastAsia="Times New Roman" w:hAnsi="Calibri" w:cs="Calibri"/>
            <w:color w:val="0000FF"/>
            <w:szCs w:val="20"/>
            <w:lang w:eastAsia="ru-RU"/>
          </w:rPr>
          <w:t>пункте 53</w:t>
        </w:r>
      </w:hyperlink>
      <w:r w:rsidRPr="00A27423">
        <w:rPr>
          <w:rFonts w:ascii="Calibri" w:eastAsia="Times New Roman" w:hAnsi="Calibri" w:cs="Calibri"/>
          <w:szCs w:val="20"/>
          <w:lang w:eastAsia="ru-RU"/>
        </w:rPr>
        <w:t xml:space="preserve"> настоящих порядка и условий, и (или) наличие недостоверных сведений в них;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направление заявки после даты, определенной для подачи заявки, указанной в </w:t>
      </w:r>
      <w:hyperlink w:anchor="P3655" w:history="1">
        <w:r w:rsidRPr="00A27423">
          <w:rPr>
            <w:rFonts w:ascii="Calibri" w:eastAsia="Times New Roman" w:hAnsi="Calibri" w:cs="Calibri"/>
            <w:color w:val="0000FF"/>
            <w:szCs w:val="20"/>
            <w:lang w:eastAsia="ru-RU"/>
          </w:rPr>
          <w:t>абзаце первом пункта 53</w:t>
        </w:r>
      </w:hyperlink>
      <w:r w:rsidRPr="00A27423">
        <w:rPr>
          <w:rFonts w:ascii="Calibri" w:eastAsia="Times New Roman" w:hAnsi="Calibri" w:cs="Calibri"/>
          <w:szCs w:val="20"/>
          <w:lang w:eastAsia="ru-RU"/>
        </w:rPr>
        <w:t xml:space="preserve"> настоящих порядка и условий.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57. Отклонение заявки медицинской организации осуществляется на основании протокола.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3655" w:history="1">
        <w:r w:rsidRPr="00A27423">
          <w:rPr>
            <w:rFonts w:ascii="Calibri" w:eastAsia="Times New Roman" w:hAnsi="Calibri" w:cs="Calibri"/>
            <w:color w:val="0000FF"/>
            <w:szCs w:val="20"/>
            <w:lang w:eastAsia="ru-RU"/>
          </w:rPr>
          <w:t>пункте 53</w:t>
        </w:r>
      </w:hyperlink>
      <w:r w:rsidRPr="00A27423">
        <w:rPr>
          <w:rFonts w:ascii="Calibri" w:eastAsia="Times New Roman" w:hAnsi="Calibri" w:cs="Calibri"/>
          <w:szCs w:val="20"/>
          <w:lang w:eastAsia="ru-RU"/>
        </w:rPr>
        <w:t xml:space="preserve"> настоящих порядка и условий, решения о предоставлении субсидии.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64. Контроль осуществляется в виде документарных проверок как в плановом, так и во внеплановом порядке.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66. Субсидия подлежит возврату в областной бюджет в течение 30 календарных дней со дня получения соответствующего требования Министерства.</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10. СРОКИ ОЖИДАНИЯ МЕДИЦИНСКОЙ ПОМОЩИ,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ОКАЗЫВАЕМОЙ В ПЛАНОВОЙ ФОРМЕ</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11. ПОРЯДОК И УСЛОВИЯ ПРЕДОСТАВЛЕНИЯ СКОРОЙ,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ТОМ ЧИСЛЕ СКОРОЙ СПЕЦИАЛИЗИРОВАННОЙ, 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79. Скорая, в том числе скорая специализированная, медицинская помощь оказывается в следующих формах: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экстренная - при внезапных острых заболеваниях, состояниях, обострении хронических заболеваний, представляющих угрозу жизни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неотложная - при внезапных острых заболеваниях, состояниях, обострении хронических заболеваний без явных признаков угрозы жизни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w:t>
      </w:r>
      <w:r w:rsidRPr="00A27423">
        <w:rPr>
          <w:rFonts w:ascii="Calibri" w:eastAsia="Times New Roman" w:hAnsi="Calibri" w:cs="Calibri"/>
          <w:szCs w:val="20"/>
          <w:lang w:eastAsia="ru-RU"/>
        </w:rPr>
        <w:lastRenderedPageBreak/>
        <w:t>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82. Прием и передача вызовов врачебной (фельдшерской) бригаде осуществляются фельдшером (медицинской сестрой) по приему и передаче вызовов.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92. Скорая специализированная медицинская помощь оказывается в следующих случаях: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при отсутствии эффекта от проводимой пациенту терапии, прогрессирующем ухудшении состояния больного;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при трудности в диагностике заболевания и определении тактики лечения;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93. Скорая специализированная медицинская помощь оказывается в виде: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95. Санитарно-авиационная эвакуация осуществляется воздушными судами в следующих случаях: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2) наличие противопоказаний к медицинской эвакуации пострадавшего наземным </w:t>
      </w:r>
      <w:r w:rsidRPr="00A27423">
        <w:rPr>
          <w:rFonts w:ascii="Calibri" w:eastAsia="Times New Roman" w:hAnsi="Calibri" w:cs="Calibri"/>
          <w:szCs w:val="20"/>
          <w:lang w:eastAsia="ru-RU"/>
        </w:rPr>
        <w:lastRenderedPageBreak/>
        <w:t>транспортом;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климатические и географические особенности места происшествия и отсутствие транспортной доступности;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12. ПОРЯДОК И УСЛОВИЯ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ПЕРВИЧНОЙ МЕДИКО-САНИТАРНОЙ ПОМОЩИ, В ТОМ ЧИСЛЕ</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ПЕРВИЧНОЙ СПЕЦИАЛИЗИРОВАННОЙ МЕДИКО-САНИТАРНОЙ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98. Порядок и условия предоставления первичной медико-санитарной помощи в амбулаторных условиях: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первичная медико-санитарная помощь может предоставляться в плановой и неотложной формах, в том числе: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медицинской организации, оказывающей первичную медико-санитарную помощь (или ее подразделении) по месту жительства (пребывания)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3) организация оказания первичной медико-санитарной помощи гражданам в целях </w:t>
      </w:r>
      <w:r w:rsidRPr="00A27423">
        <w:rPr>
          <w:rFonts w:ascii="Calibri" w:eastAsia="Times New Roman" w:hAnsi="Calibri" w:cs="Calibri"/>
          <w:szCs w:val="20"/>
          <w:lang w:eastAsia="ru-RU"/>
        </w:rPr>
        <w:lastRenderedPageBreak/>
        <w:t>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первичная медико-санитарная помощь включает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первичная медико-санитарная помощь оказывается в соответствии с установленными порядками оказания отдельных видов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13) первичная специализированная медико-санитарная помощь (консультативно-</w:t>
      </w:r>
      <w:r w:rsidRPr="00A27423">
        <w:rPr>
          <w:rFonts w:ascii="Calibri" w:eastAsia="Times New Roman" w:hAnsi="Calibri" w:cs="Calibri"/>
          <w:szCs w:val="20"/>
          <w:lang w:eastAsia="ru-RU"/>
        </w:rPr>
        <w:lastRenderedPageBreak/>
        <w:t>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07.07.2017 </w:t>
      </w:r>
      <w:hyperlink r:id="rId60" w:history="1">
        <w:r w:rsidRPr="00A27423">
          <w:rPr>
            <w:rFonts w:ascii="Calibri" w:eastAsia="Times New Roman" w:hAnsi="Calibri" w:cs="Calibri"/>
            <w:color w:val="0000FF"/>
            <w:szCs w:val="20"/>
            <w:lang w:eastAsia="ru-RU"/>
          </w:rPr>
          <w:t>N 1174-п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29.09.2017 </w:t>
      </w:r>
      <w:hyperlink r:id="rId61" w:history="1">
        <w:r w:rsidRPr="00A27423">
          <w:rPr>
            <w:rFonts w:ascii="Calibri" w:eastAsia="Times New Roman" w:hAnsi="Calibri" w:cs="Calibri"/>
            <w:color w:val="0000FF"/>
            <w:szCs w:val="20"/>
            <w:lang w:eastAsia="ru-RU"/>
          </w:rPr>
          <w:t>N 1654-п</w:t>
        </w:r>
      </w:hyperlink>
      <w:r w:rsidRPr="00A27423">
        <w:rPr>
          <w:rFonts w:ascii="Calibri" w:eastAsia="Times New Roman" w:hAnsi="Calibri" w:cs="Calibri"/>
          <w:szCs w:val="20"/>
          <w:lang w:eastAsia="ru-RU"/>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18.12.2017 </w:t>
      </w:r>
      <w:hyperlink r:id="rId62" w:history="1">
        <w:r w:rsidRPr="00A27423">
          <w:rPr>
            <w:rFonts w:ascii="Calibri" w:eastAsia="Times New Roman" w:hAnsi="Calibri" w:cs="Calibri"/>
            <w:color w:val="0000FF"/>
            <w:szCs w:val="20"/>
            <w:lang w:eastAsia="ru-RU"/>
          </w:rPr>
          <w:t>N 2308-п</w:t>
        </w:r>
      </w:hyperlink>
      <w:r w:rsidRPr="00A27423">
        <w:rPr>
          <w:rFonts w:ascii="Calibri" w:eastAsia="Times New Roman" w:hAnsi="Calibri" w:cs="Calibri"/>
          <w:szCs w:val="20"/>
          <w:lang w:eastAsia="ru-RU"/>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28.08.2019 </w:t>
      </w:r>
      <w:hyperlink r:id="rId63" w:history="1">
        <w:r w:rsidRPr="00A27423">
          <w:rPr>
            <w:rFonts w:ascii="Calibri" w:eastAsia="Times New Roman" w:hAnsi="Calibri" w:cs="Calibri"/>
            <w:color w:val="0000FF"/>
            <w:szCs w:val="20"/>
            <w:lang w:eastAsia="ru-RU"/>
          </w:rPr>
          <w:t>N 1664-п</w:t>
        </w:r>
      </w:hyperlink>
      <w:r w:rsidRPr="00A27423">
        <w:rPr>
          <w:rFonts w:ascii="Calibri" w:eastAsia="Times New Roman" w:hAnsi="Calibri" w:cs="Calibri"/>
          <w:szCs w:val="20"/>
          <w:lang w:eastAsia="ru-RU"/>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30.12.2020 </w:t>
      </w:r>
      <w:hyperlink r:id="rId64" w:history="1">
        <w:r w:rsidRPr="00A27423">
          <w:rPr>
            <w:rFonts w:ascii="Calibri" w:eastAsia="Times New Roman" w:hAnsi="Calibri" w:cs="Calibri"/>
            <w:color w:val="0000FF"/>
            <w:szCs w:val="20"/>
            <w:lang w:eastAsia="ru-RU"/>
          </w:rPr>
          <w:t>N 2498-п</w:t>
        </w:r>
      </w:hyperlink>
      <w:r w:rsidRPr="00A27423">
        <w:rPr>
          <w:rFonts w:ascii="Calibri" w:eastAsia="Times New Roman" w:hAnsi="Calibri" w:cs="Calibri"/>
          <w:szCs w:val="20"/>
          <w:lang w:eastAsia="ru-RU"/>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30.03.2021 </w:t>
      </w:r>
      <w:hyperlink r:id="rId65" w:history="1">
        <w:r w:rsidRPr="00A27423">
          <w:rPr>
            <w:rFonts w:ascii="Calibri" w:eastAsia="Times New Roman" w:hAnsi="Calibri" w:cs="Calibri"/>
            <w:color w:val="0000FF"/>
            <w:szCs w:val="20"/>
            <w:lang w:eastAsia="ru-RU"/>
          </w:rPr>
          <w:t>N 606-п</w:t>
        </w:r>
      </w:hyperlink>
      <w:r w:rsidRPr="00A27423">
        <w:rPr>
          <w:rFonts w:ascii="Calibri" w:eastAsia="Times New Roman" w:hAnsi="Calibri" w:cs="Calibri"/>
          <w:szCs w:val="20"/>
          <w:lang w:eastAsia="ru-RU"/>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18.05.2021 </w:t>
      </w:r>
      <w:hyperlink r:id="rId66" w:history="1">
        <w:r w:rsidRPr="00A27423">
          <w:rPr>
            <w:rFonts w:ascii="Calibri" w:eastAsia="Times New Roman" w:hAnsi="Calibri" w:cs="Calibri"/>
            <w:color w:val="0000FF"/>
            <w:szCs w:val="20"/>
            <w:lang w:eastAsia="ru-RU"/>
          </w:rPr>
          <w:t>N 1002-п</w:t>
        </w:r>
      </w:hyperlink>
      <w:r w:rsidRPr="00A27423">
        <w:rPr>
          <w:rFonts w:ascii="Calibri" w:eastAsia="Times New Roman" w:hAnsi="Calibri" w:cs="Calibri"/>
          <w:szCs w:val="20"/>
          <w:lang w:eastAsia="ru-RU"/>
        </w:rPr>
        <w:t xml:space="preserve"> "Об организации оказания медицинской помощи детям со стоматологическими заболеваниями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100. Оказание пациенту первичной медико-санитарной помощи включает в себя: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осмотр пациента;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6) оформление медицинской документации;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13. ПОРЯДОК И УСЛОВИЯ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СПЕЦИАЛИЗИРОВАННОЙ, В ТОМ ЧИСЛЕ ВЫСОКОТЕХНОЛОГИЧНОЙ,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от 13.05.2012 N 659-п "Об утверждении порядка отоларингологической помощи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28.08.2012 </w:t>
      </w:r>
      <w:hyperlink r:id="rId67" w:history="1">
        <w:r w:rsidRPr="00A27423">
          <w:rPr>
            <w:rFonts w:ascii="Calibri" w:eastAsia="Times New Roman" w:hAnsi="Calibri" w:cs="Calibri"/>
            <w:color w:val="0000FF"/>
            <w:szCs w:val="20"/>
            <w:lang w:eastAsia="ru-RU"/>
          </w:rPr>
          <w:t>N 988-п</w:t>
        </w:r>
      </w:hyperlink>
      <w:r w:rsidRPr="00A27423">
        <w:rPr>
          <w:rFonts w:ascii="Calibri" w:eastAsia="Times New Roman" w:hAnsi="Calibri" w:cs="Calibri"/>
          <w:szCs w:val="20"/>
          <w:lang w:eastAsia="ru-RU"/>
        </w:rP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03.10.2012 </w:t>
      </w:r>
      <w:hyperlink r:id="rId68" w:history="1">
        <w:r w:rsidRPr="00A27423">
          <w:rPr>
            <w:rFonts w:ascii="Calibri" w:eastAsia="Times New Roman" w:hAnsi="Calibri" w:cs="Calibri"/>
            <w:color w:val="0000FF"/>
            <w:szCs w:val="20"/>
            <w:lang w:eastAsia="ru-RU"/>
          </w:rPr>
          <w:t>N 1129-п</w:t>
        </w:r>
      </w:hyperlink>
      <w:r w:rsidRPr="00A27423">
        <w:rPr>
          <w:rFonts w:ascii="Calibri" w:eastAsia="Times New Roman" w:hAnsi="Calibri" w:cs="Calibri"/>
          <w:szCs w:val="20"/>
          <w:lang w:eastAsia="ru-RU"/>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22.11.2012 </w:t>
      </w:r>
      <w:hyperlink r:id="rId69" w:history="1">
        <w:r w:rsidRPr="00A27423">
          <w:rPr>
            <w:rFonts w:ascii="Calibri" w:eastAsia="Times New Roman" w:hAnsi="Calibri" w:cs="Calibri"/>
            <w:color w:val="0000FF"/>
            <w:szCs w:val="20"/>
            <w:lang w:eastAsia="ru-RU"/>
          </w:rPr>
          <w:t>N 1358-п</w:t>
        </w:r>
      </w:hyperlink>
      <w:r w:rsidRPr="00A27423">
        <w:rPr>
          <w:rFonts w:ascii="Calibri" w:eastAsia="Times New Roman" w:hAnsi="Calibri" w:cs="Calibri"/>
          <w:szCs w:val="20"/>
          <w:lang w:eastAsia="ru-RU"/>
        </w:rPr>
        <w:t xml:space="preserve"> "Об утверждении Порядка организации оказания нефрологической помощи взрослому населению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29.12.2012 </w:t>
      </w:r>
      <w:hyperlink r:id="rId70" w:history="1">
        <w:r w:rsidRPr="00A27423">
          <w:rPr>
            <w:rFonts w:ascii="Calibri" w:eastAsia="Times New Roman" w:hAnsi="Calibri" w:cs="Calibri"/>
            <w:color w:val="0000FF"/>
            <w:szCs w:val="20"/>
            <w:lang w:eastAsia="ru-RU"/>
          </w:rPr>
          <w:t>N 1562-п</w:t>
        </w:r>
      </w:hyperlink>
      <w:r w:rsidRPr="00A27423">
        <w:rPr>
          <w:rFonts w:ascii="Calibri" w:eastAsia="Times New Roman" w:hAnsi="Calibri" w:cs="Calibri"/>
          <w:szCs w:val="20"/>
          <w:lang w:eastAsia="ru-RU"/>
        </w:rPr>
        <w:t xml:space="preserve"> "Об оказании медицинской помощи населению при заболеваниях гастроэнтерологического профиля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06.08.2013 </w:t>
      </w:r>
      <w:hyperlink r:id="rId71" w:history="1">
        <w:r w:rsidRPr="00A27423">
          <w:rPr>
            <w:rFonts w:ascii="Calibri" w:eastAsia="Times New Roman" w:hAnsi="Calibri" w:cs="Calibri"/>
            <w:color w:val="0000FF"/>
            <w:szCs w:val="20"/>
            <w:lang w:eastAsia="ru-RU"/>
          </w:rPr>
          <w:t>N 1005-п</w:t>
        </w:r>
      </w:hyperlink>
      <w:r w:rsidRPr="00A27423">
        <w:rPr>
          <w:rFonts w:ascii="Calibri" w:eastAsia="Times New Roman" w:hAnsi="Calibri" w:cs="Calibri"/>
          <w:szCs w:val="20"/>
          <w:lang w:eastAsia="ru-RU"/>
        </w:rPr>
        <w:t xml:space="preserve"> "Об организации проведения химиотерапевтического лечения больных онкогематологическими заболеваниями";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27.11.2013 </w:t>
      </w:r>
      <w:hyperlink r:id="rId72" w:history="1">
        <w:r w:rsidRPr="00A27423">
          <w:rPr>
            <w:rFonts w:ascii="Calibri" w:eastAsia="Times New Roman" w:hAnsi="Calibri" w:cs="Calibri"/>
            <w:color w:val="0000FF"/>
            <w:szCs w:val="20"/>
            <w:lang w:eastAsia="ru-RU"/>
          </w:rPr>
          <w:t>N 1538-п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при заболеваниях пульмонологического профиля";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13.01.2014 </w:t>
      </w:r>
      <w:hyperlink r:id="rId73" w:history="1">
        <w:r w:rsidRPr="00A27423">
          <w:rPr>
            <w:rFonts w:ascii="Calibri" w:eastAsia="Times New Roman" w:hAnsi="Calibri" w:cs="Calibri"/>
            <w:color w:val="0000FF"/>
            <w:szCs w:val="20"/>
            <w:lang w:eastAsia="ru-RU"/>
          </w:rPr>
          <w:t>N 20-п</w:t>
        </w:r>
      </w:hyperlink>
      <w:r w:rsidRPr="00A27423">
        <w:rPr>
          <w:rFonts w:ascii="Calibri" w:eastAsia="Times New Roman" w:hAnsi="Calibri" w:cs="Calibri"/>
          <w:szCs w:val="20"/>
          <w:lang w:eastAsia="ru-RU"/>
        </w:rPr>
        <w:t xml:space="preserve"> "Об организации оказания медицинской помощи больным с острыми химическими отравлениями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24.01.2014 </w:t>
      </w:r>
      <w:hyperlink r:id="rId74" w:history="1">
        <w:r w:rsidRPr="00A27423">
          <w:rPr>
            <w:rFonts w:ascii="Calibri" w:eastAsia="Times New Roman" w:hAnsi="Calibri" w:cs="Calibri"/>
            <w:color w:val="0000FF"/>
            <w:szCs w:val="20"/>
            <w:lang w:eastAsia="ru-RU"/>
          </w:rPr>
          <w:t>N 64-п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Свердловской области по профилю "аллергология и иммунология";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30.06.2014 </w:t>
      </w:r>
      <w:hyperlink r:id="rId75" w:history="1">
        <w:r w:rsidRPr="00A27423">
          <w:rPr>
            <w:rFonts w:ascii="Calibri" w:eastAsia="Times New Roman" w:hAnsi="Calibri" w:cs="Calibri"/>
            <w:color w:val="0000FF"/>
            <w:szCs w:val="20"/>
            <w:lang w:eastAsia="ru-RU"/>
          </w:rPr>
          <w:t>N 835-п</w:t>
        </w:r>
      </w:hyperlink>
      <w:r w:rsidRPr="00A27423">
        <w:rPr>
          <w:rFonts w:ascii="Calibri" w:eastAsia="Times New Roman" w:hAnsi="Calibri" w:cs="Calibri"/>
          <w:szCs w:val="20"/>
          <w:lang w:eastAsia="ru-RU"/>
        </w:rPr>
        <w:t xml:space="preserve"> "Об организации оказания медицинской помощи взрослым больным </w:t>
      </w:r>
      <w:r w:rsidRPr="00A27423">
        <w:rPr>
          <w:rFonts w:ascii="Calibri" w:eastAsia="Times New Roman" w:hAnsi="Calibri" w:cs="Calibri"/>
          <w:szCs w:val="20"/>
          <w:lang w:eastAsia="ru-RU"/>
        </w:rPr>
        <w:lastRenderedPageBreak/>
        <w:t>ревматическими болезнями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16.07.2014 </w:t>
      </w:r>
      <w:hyperlink r:id="rId76" w:history="1">
        <w:r w:rsidRPr="00A27423">
          <w:rPr>
            <w:rFonts w:ascii="Calibri" w:eastAsia="Times New Roman" w:hAnsi="Calibri" w:cs="Calibri"/>
            <w:color w:val="0000FF"/>
            <w:szCs w:val="20"/>
            <w:lang w:eastAsia="ru-RU"/>
          </w:rPr>
          <w:t>N 924-п</w:t>
        </w:r>
      </w:hyperlink>
      <w:r w:rsidRPr="00A27423">
        <w:rPr>
          <w:rFonts w:ascii="Calibri" w:eastAsia="Times New Roman" w:hAnsi="Calibri" w:cs="Calibri"/>
          <w:szCs w:val="20"/>
          <w:lang w:eastAsia="ru-RU"/>
        </w:rPr>
        <w:t xml:space="preserve"> "Об организации оказания медицинской помощи детям и подросткам с заболеваниями по профилю "Пульмонология"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24.12.2014 </w:t>
      </w:r>
      <w:hyperlink r:id="rId77" w:history="1">
        <w:r w:rsidRPr="00A27423">
          <w:rPr>
            <w:rFonts w:ascii="Calibri" w:eastAsia="Times New Roman" w:hAnsi="Calibri" w:cs="Calibri"/>
            <w:color w:val="0000FF"/>
            <w:szCs w:val="20"/>
            <w:lang w:eastAsia="ru-RU"/>
          </w:rPr>
          <w:t>N 1735-п</w:t>
        </w:r>
      </w:hyperlink>
      <w:r w:rsidRPr="00A27423">
        <w:rPr>
          <w:rFonts w:ascii="Calibri" w:eastAsia="Times New Roman" w:hAnsi="Calibri" w:cs="Calibri"/>
          <w:szCs w:val="20"/>
          <w:lang w:eastAsia="ru-RU"/>
        </w:rPr>
        <w:t xml:space="preserve"> "Об организации оказания медицинской помощи взрослым больным неврологическими заболеваниями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09.02.2015 </w:t>
      </w:r>
      <w:hyperlink r:id="rId78" w:history="1">
        <w:r w:rsidRPr="00A27423">
          <w:rPr>
            <w:rFonts w:ascii="Calibri" w:eastAsia="Times New Roman" w:hAnsi="Calibri" w:cs="Calibri"/>
            <w:color w:val="0000FF"/>
            <w:szCs w:val="20"/>
            <w:lang w:eastAsia="ru-RU"/>
          </w:rPr>
          <w:t>N 128-п</w:t>
        </w:r>
      </w:hyperlink>
      <w:r w:rsidRPr="00A27423">
        <w:rPr>
          <w:rFonts w:ascii="Calibri" w:eastAsia="Times New Roman" w:hAnsi="Calibri" w:cs="Calibri"/>
          <w:szCs w:val="20"/>
          <w:lang w:eastAsia="ru-RU"/>
        </w:rPr>
        <w:t xml:space="preserve"> "Об организации оказания урологической помощи взрослому населению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25.05.2015 </w:t>
      </w:r>
      <w:hyperlink r:id="rId79" w:history="1">
        <w:r w:rsidRPr="00A27423">
          <w:rPr>
            <w:rFonts w:ascii="Calibri" w:eastAsia="Times New Roman" w:hAnsi="Calibri" w:cs="Calibri"/>
            <w:color w:val="0000FF"/>
            <w:szCs w:val="20"/>
            <w:lang w:eastAsia="ru-RU"/>
          </w:rPr>
          <w:t>N 743-п</w:t>
        </w:r>
      </w:hyperlink>
      <w:r w:rsidRPr="00A27423">
        <w:rPr>
          <w:rFonts w:ascii="Calibri" w:eastAsia="Times New Roman" w:hAnsi="Calibri" w:cs="Calibri"/>
          <w:szCs w:val="20"/>
          <w:lang w:eastAsia="ru-RU"/>
        </w:rPr>
        <w:t xml:space="preserve"> "О маршрутизации больных с заболеваниями сердечно-сосудистой системы при оказании медицинской помощи по профилю "Медицинская реабилитация";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22.07.2015 </w:t>
      </w:r>
      <w:hyperlink r:id="rId80" w:history="1">
        <w:r w:rsidRPr="00A27423">
          <w:rPr>
            <w:rFonts w:ascii="Calibri" w:eastAsia="Times New Roman" w:hAnsi="Calibri" w:cs="Calibri"/>
            <w:color w:val="0000FF"/>
            <w:szCs w:val="20"/>
            <w:lang w:eastAsia="ru-RU"/>
          </w:rPr>
          <w:t>N 1049-п</w:t>
        </w:r>
      </w:hyperlink>
      <w:r w:rsidRPr="00A27423">
        <w:rPr>
          <w:rFonts w:ascii="Calibri" w:eastAsia="Times New Roman" w:hAnsi="Calibri" w:cs="Calibri"/>
          <w:szCs w:val="20"/>
          <w:lang w:eastAsia="ru-RU"/>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06.05.2016 </w:t>
      </w:r>
      <w:hyperlink r:id="rId81" w:history="1">
        <w:r w:rsidRPr="00A27423">
          <w:rPr>
            <w:rFonts w:ascii="Calibri" w:eastAsia="Times New Roman" w:hAnsi="Calibri" w:cs="Calibri"/>
            <w:color w:val="0000FF"/>
            <w:szCs w:val="20"/>
            <w:lang w:eastAsia="ru-RU"/>
          </w:rPr>
          <w:t>N 681-п</w:t>
        </w:r>
      </w:hyperlink>
      <w:r w:rsidRPr="00A27423">
        <w:rPr>
          <w:rFonts w:ascii="Calibri" w:eastAsia="Times New Roman" w:hAnsi="Calibri" w:cs="Calibri"/>
          <w:szCs w:val="20"/>
          <w:lang w:eastAsia="ru-RU"/>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28.04.2016 </w:t>
      </w:r>
      <w:hyperlink r:id="rId82" w:history="1">
        <w:r w:rsidRPr="00A27423">
          <w:rPr>
            <w:rFonts w:ascii="Calibri" w:eastAsia="Times New Roman" w:hAnsi="Calibri" w:cs="Calibri"/>
            <w:color w:val="0000FF"/>
            <w:szCs w:val="20"/>
            <w:lang w:eastAsia="ru-RU"/>
          </w:rPr>
          <w:t>N 644-п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Свердловской области по профилю "Эндокринология";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02.06.2016 </w:t>
      </w:r>
      <w:hyperlink r:id="rId83" w:history="1">
        <w:r w:rsidRPr="00A27423">
          <w:rPr>
            <w:rFonts w:ascii="Calibri" w:eastAsia="Times New Roman" w:hAnsi="Calibri" w:cs="Calibri"/>
            <w:color w:val="0000FF"/>
            <w:szCs w:val="20"/>
            <w:lang w:eastAsia="ru-RU"/>
          </w:rPr>
          <w:t>N 866-п</w:t>
        </w:r>
      </w:hyperlink>
      <w:r w:rsidRPr="00A27423">
        <w:rPr>
          <w:rFonts w:ascii="Calibri" w:eastAsia="Times New Roman" w:hAnsi="Calibri" w:cs="Calibri"/>
          <w:szCs w:val="20"/>
          <w:lang w:eastAsia="ru-RU"/>
        </w:rPr>
        <w:t xml:space="preserve"> "Об организации оказания медицинской помощи по профилю "Челюстно-лицевая хирургия" в медицинских организациях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27.07.2016 </w:t>
      </w:r>
      <w:hyperlink r:id="rId84" w:history="1">
        <w:r w:rsidRPr="00A27423">
          <w:rPr>
            <w:rFonts w:ascii="Calibri" w:eastAsia="Times New Roman" w:hAnsi="Calibri" w:cs="Calibri"/>
            <w:color w:val="0000FF"/>
            <w:szCs w:val="20"/>
            <w:lang w:eastAsia="ru-RU"/>
          </w:rPr>
          <w:t>N 1214-п</w:t>
        </w:r>
      </w:hyperlink>
      <w:r w:rsidRPr="00A27423">
        <w:rPr>
          <w:rFonts w:ascii="Calibri" w:eastAsia="Times New Roman" w:hAnsi="Calibri" w:cs="Calibri"/>
          <w:szCs w:val="20"/>
          <w:lang w:eastAsia="ru-RU"/>
        </w:rPr>
        <w:t xml:space="preserve"> "Об организации оказания анестезиолого-реанимационной помощи детскому населению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15.03.2017 </w:t>
      </w:r>
      <w:hyperlink r:id="rId85" w:history="1">
        <w:r w:rsidRPr="00A27423">
          <w:rPr>
            <w:rFonts w:ascii="Calibri" w:eastAsia="Times New Roman" w:hAnsi="Calibri" w:cs="Calibri"/>
            <w:color w:val="0000FF"/>
            <w:szCs w:val="20"/>
            <w:lang w:eastAsia="ru-RU"/>
          </w:rPr>
          <w:t>N 380-п</w:t>
        </w:r>
      </w:hyperlink>
      <w:r w:rsidRPr="00A27423">
        <w:rPr>
          <w:rFonts w:ascii="Calibri" w:eastAsia="Times New Roman" w:hAnsi="Calibri" w:cs="Calibri"/>
          <w:szCs w:val="20"/>
          <w:lang w:eastAsia="ru-RU"/>
        </w:rPr>
        <w:t xml:space="preserve"> "Об организации оказания медицинской помощи населению Свердловской области по профилю "дерматовенерология";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04.10.2017 </w:t>
      </w:r>
      <w:hyperlink r:id="rId86" w:history="1">
        <w:r w:rsidRPr="00A27423">
          <w:rPr>
            <w:rFonts w:ascii="Calibri" w:eastAsia="Times New Roman" w:hAnsi="Calibri" w:cs="Calibri"/>
            <w:color w:val="0000FF"/>
            <w:szCs w:val="20"/>
            <w:lang w:eastAsia="ru-RU"/>
          </w:rPr>
          <w:t>N 1687-п</w:t>
        </w:r>
      </w:hyperlink>
      <w:r w:rsidRPr="00A27423">
        <w:rPr>
          <w:rFonts w:ascii="Calibri" w:eastAsia="Times New Roman" w:hAnsi="Calibri" w:cs="Calibri"/>
          <w:szCs w:val="20"/>
          <w:lang w:eastAsia="ru-RU"/>
        </w:rPr>
        <w:t xml:space="preserve"> "О совершенствовании медицинской помощи новорожденным детям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10.10.2017 </w:t>
      </w:r>
      <w:hyperlink r:id="rId87" w:history="1">
        <w:r w:rsidRPr="00A27423">
          <w:rPr>
            <w:rFonts w:ascii="Calibri" w:eastAsia="Times New Roman" w:hAnsi="Calibri" w:cs="Calibri"/>
            <w:color w:val="0000FF"/>
            <w:szCs w:val="20"/>
            <w:lang w:eastAsia="ru-RU"/>
          </w:rPr>
          <w:t>N 1723-п</w:t>
        </w:r>
      </w:hyperlink>
      <w:r w:rsidRPr="00A27423">
        <w:rPr>
          <w:rFonts w:ascii="Calibri" w:eastAsia="Times New Roman" w:hAnsi="Calibri" w:cs="Calibri"/>
          <w:szCs w:val="20"/>
          <w:lang w:eastAsia="ru-RU"/>
        </w:rPr>
        <w:t xml:space="preserve"> "Об организации медицинской помощи детям с онкологическими заболеваниями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01.12.2017 </w:t>
      </w:r>
      <w:hyperlink r:id="rId88" w:history="1">
        <w:r w:rsidRPr="00A27423">
          <w:rPr>
            <w:rFonts w:ascii="Calibri" w:eastAsia="Times New Roman" w:hAnsi="Calibri" w:cs="Calibri"/>
            <w:color w:val="0000FF"/>
            <w:szCs w:val="20"/>
            <w:lang w:eastAsia="ru-RU"/>
          </w:rPr>
          <w:t>N 2158-п</w:t>
        </w:r>
      </w:hyperlink>
      <w:r w:rsidRPr="00A27423">
        <w:rPr>
          <w:rFonts w:ascii="Calibri" w:eastAsia="Times New Roman" w:hAnsi="Calibri" w:cs="Calibri"/>
          <w:szCs w:val="20"/>
          <w:lang w:eastAsia="ru-RU"/>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24.01.2018 </w:t>
      </w:r>
      <w:hyperlink r:id="rId89" w:history="1">
        <w:r w:rsidRPr="00A27423">
          <w:rPr>
            <w:rFonts w:ascii="Calibri" w:eastAsia="Times New Roman" w:hAnsi="Calibri" w:cs="Calibri"/>
            <w:color w:val="0000FF"/>
            <w:szCs w:val="20"/>
            <w:lang w:eastAsia="ru-RU"/>
          </w:rPr>
          <w:t>N 73-п</w:t>
        </w:r>
      </w:hyperlink>
      <w:r w:rsidRPr="00A27423">
        <w:rPr>
          <w:rFonts w:ascii="Calibri" w:eastAsia="Times New Roman" w:hAnsi="Calibri" w:cs="Calibri"/>
          <w:szCs w:val="20"/>
          <w:lang w:eastAsia="ru-RU"/>
        </w:rPr>
        <w:t xml:space="preserve"> "Об организации оказания травматолого-ортопедической помощи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08.02.2018 </w:t>
      </w:r>
      <w:hyperlink r:id="rId90" w:history="1">
        <w:r w:rsidRPr="00A27423">
          <w:rPr>
            <w:rFonts w:ascii="Calibri" w:eastAsia="Times New Roman" w:hAnsi="Calibri" w:cs="Calibri"/>
            <w:color w:val="0000FF"/>
            <w:szCs w:val="20"/>
            <w:lang w:eastAsia="ru-RU"/>
          </w:rPr>
          <w:t>N 165-п</w:t>
        </w:r>
      </w:hyperlink>
      <w:r w:rsidRPr="00A27423">
        <w:rPr>
          <w:rFonts w:ascii="Calibri" w:eastAsia="Times New Roman" w:hAnsi="Calibri" w:cs="Calibri"/>
          <w:szCs w:val="20"/>
          <w:lang w:eastAsia="ru-RU"/>
        </w:rPr>
        <w:t xml:space="preserve"> "Об оказании медицинской помощи детям, страдающим заболеваниями глаза, его придаточного аппарата и орбиты";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14.02.2018 </w:t>
      </w:r>
      <w:hyperlink r:id="rId91" w:history="1">
        <w:r w:rsidRPr="00A27423">
          <w:rPr>
            <w:rFonts w:ascii="Calibri" w:eastAsia="Times New Roman" w:hAnsi="Calibri" w:cs="Calibri"/>
            <w:color w:val="0000FF"/>
            <w:szCs w:val="20"/>
            <w:lang w:eastAsia="ru-RU"/>
          </w:rPr>
          <w:t>N 211-п</w:t>
        </w:r>
      </w:hyperlink>
      <w:r w:rsidRPr="00A27423">
        <w:rPr>
          <w:rFonts w:ascii="Calibri" w:eastAsia="Times New Roman" w:hAnsi="Calibri" w:cs="Calibri"/>
          <w:szCs w:val="20"/>
          <w:lang w:eastAsia="ru-RU"/>
        </w:rPr>
        <w:t xml:space="preserve"> "Об организации оказания оториноларингологической помощи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02.04.2018 </w:t>
      </w:r>
      <w:hyperlink r:id="rId92" w:history="1">
        <w:r w:rsidRPr="00A27423">
          <w:rPr>
            <w:rFonts w:ascii="Calibri" w:eastAsia="Times New Roman" w:hAnsi="Calibri" w:cs="Calibri"/>
            <w:color w:val="0000FF"/>
            <w:szCs w:val="20"/>
            <w:lang w:eastAsia="ru-RU"/>
          </w:rPr>
          <w:t>N 486-п</w:t>
        </w:r>
      </w:hyperlink>
      <w:r w:rsidRPr="00A27423">
        <w:rPr>
          <w:rFonts w:ascii="Calibri" w:eastAsia="Times New Roman" w:hAnsi="Calibri" w:cs="Calibri"/>
          <w:szCs w:val="20"/>
          <w:lang w:eastAsia="ru-RU"/>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25.02.2019 </w:t>
      </w:r>
      <w:hyperlink r:id="rId93" w:history="1">
        <w:r w:rsidRPr="00A27423">
          <w:rPr>
            <w:rFonts w:ascii="Calibri" w:eastAsia="Times New Roman" w:hAnsi="Calibri" w:cs="Calibri"/>
            <w:color w:val="0000FF"/>
            <w:szCs w:val="20"/>
            <w:lang w:eastAsia="ru-RU"/>
          </w:rPr>
          <w:t>N 329-п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w:t>
      </w:r>
      <w:r w:rsidRPr="00A27423">
        <w:rPr>
          <w:rFonts w:ascii="Calibri" w:eastAsia="Times New Roman" w:hAnsi="Calibri" w:cs="Calibri"/>
          <w:szCs w:val="20"/>
          <w:lang w:eastAsia="ru-RU"/>
        </w:rPr>
        <w:lastRenderedPageBreak/>
        <w:t>при инфекционных заболеваниях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02.04.2019 </w:t>
      </w:r>
      <w:hyperlink r:id="rId94" w:history="1">
        <w:r w:rsidRPr="00A27423">
          <w:rPr>
            <w:rFonts w:ascii="Calibri" w:eastAsia="Times New Roman" w:hAnsi="Calibri" w:cs="Calibri"/>
            <w:color w:val="0000FF"/>
            <w:szCs w:val="20"/>
            <w:lang w:eastAsia="ru-RU"/>
          </w:rPr>
          <w:t>N 619-п</w:t>
        </w:r>
      </w:hyperlink>
      <w:r w:rsidRPr="00A27423">
        <w:rPr>
          <w:rFonts w:ascii="Calibri" w:eastAsia="Times New Roman" w:hAnsi="Calibri" w:cs="Calibri"/>
          <w:szCs w:val="20"/>
          <w:lang w:eastAsia="ru-RU"/>
        </w:rPr>
        <w:t xml:space="preserve"> "Об организации работы межмуниципальных медицинских центров";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31.05.2019 </w:t>
      </w:r>
      <w:hyperlink r:id="rId95" w:history="1">
        <w:r w:rsidRPr="00A27423">
          <w:rPr>
            <w:rFonts w:ascii="Calibri" w:eastAsia="Times New Roman" w:hAnsi="Calibri" w:cs="Calibri"/>
            <w:color w:val="0000FF"/>
            <w:szCs w:val="20"/>
            <w:lang w:eastAsia="ru-RU"/>
          </w:rPr>
          <w:t>N 1085-п</w:t>
        </w:r>
      </w:hyperlink>
      <w:r w:rsidRPr="00A27423">
        <w:rPr>
          <w:rFonts w:ascii="Calibri" w:eastAsia="Times New Roman" w:hAnsi="Calibri" w:cs="Calibri"/>
          <w:szCs w:val="20"/>
          <w:lang w:eastAsia="ru-RU"/>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26.09.2019 </w:t>
      </w:r>
      <w:hyperlink r:id="rId96" w:history="1">
        <w:r w:rsidRPr="00A27423">
          <w:rPr>
            <w:rFonts w:ascii="Calibri" w:eastAsia="Times New Roman" w:hAnsi="Calibri" w:cs="Calibri"/>
            <w:color w:val="0000FF"/>
            <w:szCs w:val="20"/>
            <w:lang w:eastAsia="ru-RU"/>
          </w:rPr>
          <w:t>N 1903-п</w:t>
        </w:r>
      </w:hyperlink>
      <w:r w:rsidRPr="00A27423">
        <w:rPr>
          <w:rFonts w:ascii="Calibri" w:eastAsia="Times New Roman" w:hAnsi="Calibri" w:cs="Calibri"/>
          <w:szCs w:val="20"/>
          <w:lang w:eastAsia="ru-RU"/>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28.11.2019 </w:t>
      </w:r>
      <w:hyperlink r:id="rId97" w:history="1">
        <w:r w:rsidRPr="00A27423">
          <w:rPr>
            <w:rFonts w:ascii="Calibri" w:eastAsia="Times New Roman" w:hAnsi="Calibri" w:cs="Calibri"/>
            <w:color w:val="0000FF"/>
            <w:szCs w:val="20"/>
            <w:lang w:eastAsia="ru-RU"/>
          </w:rPr>
          <w:t>N 2381-п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Свердловской области по профилю "онкология";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16.06.2020 </w:t>
      </w:r>
      <w:hyperlink r:id="rId98" w:history="1">
        <w:r w:rsidRPr="00A27423">
          <w:rPr>
            <w:rFonts w:ascii="Calibri" w:eastAsia="Times New Roman" w:hAnsi="Calibri" w:cs="Calibri"/>
            <w:color w:val="0000FF"/>
            <w:szCs w:val="20"/>
            <w:lang w:eastAsia="ru-RU"/>
          </w:rPr>
          <w:t>N 1071-п</w:t>
        </w:r>
      </w:hyperlink>
      <w:r w:rsidRPr="00A27423">
        <w:rPr>
          <w:rFonts w:ascii="Calibri" w:eastAsia="Times New Roman" w:hAnsi="Calibri" w:cs="Calibri"/>
          <w:szCs w:val="20"/>
          <w:lang w:eastAsia="ru-RU"/>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26.12.2020 </w:t>
      </w:r>
      <w:hyperlink r:id="rId99" w:history="1">
        <w:r w:rsidRPr="00A27423">
          <w:rPr>
            <w:rFonts w:ascii="Calibri" w:eastAsia="Times New Roman" w:hAnsi="Calibri" w:cs="Calibri"/>
            <w:color w:val="0000FF"/>
            <w:szCs w:val="20"/>
            <w:lang w:eastAsia="ru-RU"/>
          </w:rPr>
          <w:t>N 2457-п</w:t>
        </w:r>
      </w:hyperlink>
      <w:r w:rsidRPr="00A27423">
        <w:rPr>
          <w:rFonts w:ascii="Calibri" w:eastAsia="Times New Roman" w:hAnsi="Calibri" w:cs="Calibri"/>
          <w:szCs w:val="20"/>
          <w:lang w:eastAsia="ru-RU"/>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30.12.2020 </w:t>
      </w:r>
      <w:hyperlink r:id="rId100" w:history="1">
        <w:r w:rsidRPr="00A27423">
          <w:rPr>
            <w:rFonts w:ascii="Calibri" w:eastAsia="Times New Roman" w:hAnsi="Calibri" w:cs="Calibri"/>
            <w:color w:val="0000FF"/>
            <w:szCs w:val="20"/>
            <w:lang w:eastAsia="ru-RU"/>
          </w:rPr>
          <w:t>N 2496-п</w:t>
        </w:r>
      </w:hyperlink>
      <w:r w:rsidRPr="00A27423">
        <w:rPr>
          <w:rFonts w:ascii="Calibri" w:eastAsia="Times New Roman" w:hAnsi="Calibri" w:cs="Calibri"/>
          <w:szCs w:val="20"/>
          <w:lang w:eastAsia="ru-RU"/>
        </w:rPr>
        <w:t xml:space="preserve"> "О совершенствовании маршрутизации беременных, рожениц, родильниц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30.12.2020 </w:t>
      </w:r>
      <w:hyperlink r:id="rId101" w:history="1">
        <w:r w:rsidRPr="00A27423">
          <w:rPr>
            <w:rFonts w:ascii="Calibri" w:eastAsia="Times New Roman" w:hAnsi="Calibri" w:cs="Calibri"/>
            <w:color w:val="0000FF"/>
            <w:szCs w:val="20"/>
            <w:lang w:eastAsia="ru-RU"/>
          </w:rPr>
          <w:t>N 2497-п</w:t>
        </w:r>
      </w:hyperlink>
      <w:r w:rsidRPr="00A27423">
        <w:rPr>
          <w:rFonts w:ascii="Calibri" w:eastAsia="Times New Roman" w:hAnsi="Calibri" w:cs="Calibri"/>
          <w:szCs w:val="20"/>
          <w:lang w:eastAsia="ru-RU"/>
        </w:rPr>
        <w:t xml:space="preserve"> "Об оказании медицинской помощи женщинам с гинекологическими заболеваниями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30.12.2020 </w:t>
      </w:r>
      <w:hyperlink r:id="rId102" w:history="1">
        <w:r w:rsidRPr="00A27423">
          <w:rPr>
            <w:rFonts w:ascii="Calibri" w:eastAsia="Times New Roman" w:hAnsi="Calibri" w:cs="Calibri"/>
            <w:color w:val="0000FF"/>
            <w:szCs w:val="20"/>
            <w:lang w:eastAsia="ru-RU"/>
          </w:rPr>
          <w:t>N 2499-п</w:t>
        </w:r>
      </w:hyperlink>
      <w:r w:rsidRPr="00A27423">
        <w:rPr>
          <w:rFonts w:ascii="Calibri" w:eastAsia="Times New Roman" w:hAnsi="Calibri" w:cs="Calibri"/>
          <w:szCs w:val="20"/>
          <w:lang w:eastAsia="ru-RU"/>
        </w:rPr>
        <w:t xml:space="preserve"> "О совершенствовании оказания медицинской реабилитации детям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20.01.2021 </w:t>
      </w:r>
      <w:hyperlink r:id="rId103" w:history="1">
        <w:r w:rsidRPr="00A27423">
          <w:rPr>
            <w:rFonts w:ascii="Calibri" w:eastAsia="Times New Roman" w:hAnsi="Calibri" w:cs="Calibri"/>
            <w:color w:val="0000FF"/>
            <w:szCs w:val="20"/>
            <w:lang w:eastAsia="ru-RU"/>
          </w:rPr>
          <w:t>N 80-п</w:t>
        </w:r>
      </w:hyperlink>
      <w:r w:rsidRPr="00A27423">
        <w:rPr>
          <w:rFonts w:ascii="Calibri" w:eastAsia="Times New Roman" w:hAnsi="Calibri" w:cs="Calibri"/>
          <w:szCs w:val="20"/>
          <w:lang w:eastAsia="ru-RU"/>
        </w:rP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01.02.2021 </w:t>
      </w:r>
      <w:hyperlink r:id="rId104" w:history="1">
        <w:r w:rsidRPr="00A27423">
          <w:rPr>
            <w:rFonts w:ascii="Calibri" w:eastAsia="Times New Roman" w:hAnsi="Calibri" w:cs="Calibri"/>
            <w:color w:val="0000FF"/>
            <w:szCs w:val="20"/>
            <w:lang w:eastAsia="ru-RU"/>
          </w:rPr>
          <w:t>N 165-п</w:t>
        </w:r>
      </w:hyperlink>
      <w:r w:rsidRPr="00A27423">
        <w:rPr>
          <w:rFonts w:ascii="Calibri" w:eastAsia="Times New Roman" w:hAnsi="Calibri" w:cs="Calibri"/>
          <w:szCs w:val="20"/>
          <w:lang w:eastAsia="ru-RU"/>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15.02.2021 </w:t>
      </w:r>
      <w:hyperlink r:id="rId105" w:history="1">
        <w:r w:rsidRPr="00A27423">
          <w:rPr>
            <w:rFonts w:ascii="Calibri" w:eastAsia="Times New Roman" w:hAnsi="Calibri" w:cs="Calibri"/>
            <w:color w:val="0000FF"/>
            <w:szCs w:val="20"/>
            <w:lang w:eastAsia="ru-RU"/>
          </w:rPr>
          <w:t>N 263-п</w:t>
        </w:r>
      </w:hyperlink>
      <w:r w:rsidRPr="00A27423">
        <w:rPr>
          <w:rFonts w:ascii="Calibri" w:eastAsia="Times New Roman" w:hAnsi="Calibri" w:cs="Calibri"/>
          <w:szCs w:val="20"/>
          <w:lang w:eastAsia="ru-RU"/>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10.03.2021 </w:t>
      </w:r>
      <w:hyperlink r:id="rId106" w:history="1">
        <w:r w:rsidRPr="00A27423">
          <w:rPr>
            <w:rFonts w:ascii="Calibri" w:eastAsia="Times New Roman" w:hAnsi="Calibri" w:cs="Calibri"/>
            <w:color w:val="0000FF"/>
            <w:szCs w:val="20"/>
            <w:lang w:eastAsia="ru-RU"/>
          </w:rPr>
          <w:t>N 411-п</w:t>
        </w:r>
      </w:hyperlink>
      <w:r w:rsidRPr="00A27423">
        <w:rPr>
          <w:rFonts w:ascii="Calibri" w:eastAsia="Times New Roman" w:hAnsi="Calibri" w:cs="Calibri"/>
          <w:szCs w:val="20"/>
          <w:lang w:eastAsia="ru-RU"/>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02.04.2021 </w:t>
      </w:r>
      <w:hyperlink r:id="rId107" w:history="1">
        <w:r w:rsidRPr="00A27423">
          <w:rPr>
            <w:rFonts w:ascii="Calibri" w:eastAsia="Times New Roman" w:hAnsi="Calibri" w:cs="Calibri"/>
            <w:color w:val="0000FF"/>
            <w:szCs w:val="20"/>
            <w:lang w:eastAsia="ru-RU"/>
          </w:rPr>
          <w:t>N 658-п</w:t>
        </w:r>
      </w:hyperlink>
      <w:r w:rsidRPr="00A27423">
        <w:rPr>
          <w:rFonts w:ascii="Calibri" w:eastAsia="Times New Roman" w:hAnsi="Calibri" w:cs="Calibri"/>
          <w:szCs w:val="20"/>
          <w:lang w:eastAsia="ru-RU"/>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18.05.2021 </w:t>
      </w:r>
      <w:hyperlink r:id="rId108" w:history="1">
        <w:r w:rsidRPr="00A27423">
          <w:rPr>
            <w:rFonts w:ascii="Calibri" w:eastAsia="Times New Roman" w:hAnsi="Calibri" w:cs="Calibri"/>
            <w:color w:val="0000FF"/>
            <w:szCs w:val="20"/>
            <w:lang w:eastAsia="ru-RU"/>
          </w:rPr>
          <w:t>N 995-п</w:t>
        </w:r>
      </w:hyperlink>
      <w:r w:rsidRPr="00A27423">
        <w:rPr>
          <w:rFonts w:ascii="Calibri" w:eastAsia="Times New Roman" w:hAnsi="Calibri" w:cs="Calibri"/>
          <w:szCs w:val="20"/>
          <w:lang w:eastAsia="ru-RU"/>
        </w:rP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31.05.2021 </w:t>
      </w:r>
      <w:hyperlink r:id="rId109" w:history="1">
        <w:r w:rsidRPr="00A27423">
          <w:rPr>
            <w:rFonts w:ascii="Calibri" w:eastAsia="Times New Roman" w:hAnsi="Calibri" w:cs="Calibri"/>
            <w:color w:val="0000FF"/>
            <w:szCs w:val="20"/>
            <w:lang w:eastAsia="ru-RU"/>
          </w:rPr>
          <w:t>N 1139-п</w:t>
        </w:r>
      </w:hyperlink>
      <w:r w:rsidRPr="00A27423">
        <w:rPr>
          <w:rFonts w:ascii="Calibri" w:eastAsia="Times New Roman" w:hAnsi="Calibri" w:cs="Calibri"/>
          <w:szCs w:val="20"/>
          <w:lang w:eastAsia="ru-RU"/>
        </w:rPr>
        <w:t xml:space="preserve"> "Об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05.07.2021 </w:t>
      </w:r>
      <w:hyperlink r:id="rId110" w:history="1">
        <w:r w:rsidRPr="00A27423">
          <w:rPr>
            <w:rFonts w:ascii="Calibri" w:eastAsia="Times New Roman" w:hAnsi="Calibri" w:cs="Calibri"/>
            <w:color w:val="0000FF"/>
            <w:szCs w:val="20"/>
            <w:lang w:eastAsia="ru-RU"/>
          </w:rPr>
          <w:t>N 1477-п</w:t>
        </w:r>
      </w:hyperlink>
      <w:r w:rsidRPr="00A27423">
        <w:rPr>
          <w:rFonts w:ascii="Calibri" w:eastAsia="Times New Roman" w:hAnsi="Calibri" w:cs="Calibri"/>
          <w:szCs w:val="20"/>
          <w:lang w:eastAsia="ru-RU"/>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от 19.07.2021 </w:t>
      </w:r>
      <w:hyperlink r:id="rId111" w:history="1">
        <w:r w:rsidRPr="00A27423">
          <w:rPr>
            <w:rFonts w:ascii="Calibri" w:eastAsia="Times New Roman" w:hAnsi="Calibri" w:cs="Calibri"/>
            <w:color w:val="0000FF"/>
            <w:szCs w:val="20"/>
            <w:lang w:eastAsia="ru-RU"/>
          </w:rPr>
          <w:t>N 1609-п</w:t>
        </w:r>
      </w:hyperlink>
      <w:r w:rsidRPr="00A27423">
        <w:rPr>
          <w:rFonts w:ascii="Calibri" w:eastAsia="Times New Roman" w:hAnsi="Calibri" w:cs="Calibri"/>
          <w:szCs w:val="20"/>
          <w:lang w:eastAsia="ru-RU"/>
        </w:rPr>
        <w:t xml:space="preserve"> "Об организации оказания хирургической и колопроктологической помощи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02.08.2021 </w:t>
      </w:r>
      <w:hyperlink r:id="rId112" w:history="1">
        <w:r w:rsidRPr="00A27423">
          <w:rPr>
            <w:rFonts w:ascii="Calibri" w:eastAsia="Times New Roman" w:hAnsi="Calibri" w:cs="Calibri"/>
            <w:color w:val="0000FF"/>
            <w:szCs w:val="20"/>
            <w:lang w:eastAsia="ru-RU"/>
          </w:rPr>
          <w:t>N 1743-п</w:t>
        </w:r>
      </w:hyperlink>
      <w:r w:rsidRPr="00A27423">
        <w:rPr>
          <w:rFonts w:ascii="Calibri" w:eastAsia="Times New Roman" w:hAnsi="Calibri" w:cs="Calibri"/>
          <w:szCs w:val="20"/>
          <w:lang w:eastAsia="ru-RU"/>
        </w:rPr>
        <w:t xml:space="preserve"> "Об организации оказания медицинской помощи детям по профилю "неврология"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20.10.2021 </w:t>
      </w:r>
      <w:hyperlink r:id="rId113" w:history="1">
        <w:r w:rsidRPr="00A27423">
          <w:rPr>
            <w:rFonts w:ascii="Calibri" w:eastAsia="Times New Roman" w:hAnsi="Calibri" w:cs="Calibri"/>
            <w:color w:val="0000FF"/>
            <w:szCs w:val="20"/>
            <w:lang w:eastAsia="ru-RU"/>
          </w:rPr>
          <w:t>N 2415-п</w:t>
        </w:r>
      </w:hyperlink>
      <w:r w:rsidRPr="00A27423">
        <w:rPr>
          <w:rFonts w:ascii="Calibri" w:eastAsia="Times New Roman" w:hAnsi="Calibri" w:cs="Calibri"/>
          <w:szCs w:val="20"/>
          <w:lang w:eastAsia="ru-RU"/>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26.10.2021 </w:t>
      </w:r>
      <w:hyperlink r:id="rId114" w:history="1">
        <w:r w:rsidRPr="00A27423">
          <w:rPr>
            <w:rFonts w:ascii="Calibri" w:eastAsia="Times New Roman" w:hAnsi="Calibri" w:cs="Calibri"/>
            <w:color w:val="0000FF"/>
            <w:szCs w:val="20"/>
            <w:lang w:eastAsia="ru-RU"/>
          </w:rPr>
          <w:t>N 2480-п</w:t>
        </w:r>
      </w:hyperlink>
      <w:r w:rsidRPr="00A27423">
        <w:rPr>
          <w:rFonts w:ascii="Calibri" w:eastAsia="Times New Roman" w:hAnsi="Calibri" w:cs="Calibri"/>
          <w:szCs w:val="20"/>
          <w:lang w:eastAsia="ru-RU"/>
        </w:rPr>
        <w:t xml:space="preserve"> "О маршрутизации взрослого населения Свердловской области для оказания офтальмологической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01.12.2021 </w:t>
      </w:r>
      <w:hyperlink r:id="rId115" w:history="1">
        <w:r w:rsidRPr="00A27423">
          <w:rPr>
            <w:rFonts w:ascii="Calibri" w:eastAsia="Times New Roman" w:hAnsi="Calibri" w:cs="Calibri"/>
            <w:color w:val="0000FF"/>
            <w:szCs w:val="20"/>
            <w:lang w:eastAsia="ru-RU"/>
          </w:rPr>
          <w:t>N 2740-п</w:t>
        </w:r>
      </w:hyperlink>
      <w:r w:rsidRPr="00A27423">
        <w:rPr>
          <w:rFonts w:ascii="Calibri" w:eastAsia="Times New Roman" w:hAnsi="Calibri" w:cs="Calibri"/>
          <w:szCs w:val="20"/>
          <w:lang w:eastAsia="ru-RU"/>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от 17.12.2021 </w:t>
      </w:r>
      <w:hyperlink r:id="rId116" w:history="1">
        <w:r w:rsidRPr="00A27423">
          <w:rPr>
            <w:rFonts w:ascii="Calibri" w:eastAsia="Times New Roman" w:hAnsi="Calibri" w:cs="Calibri"/>
            <w:color w:val="0000FF"/>
            <w:szCs w:val="20"/>
            <w:lang w:eastAsia="ru-RU"/>
          </w:rPr>
          <w:t>N 2929-п</w:t>
        </w:r>
      </w:hyperlink>
      <w:r w:rsidRPr="00A27423">
        <w:rPr>
          <w:rFonts w:ascii="Calibri" w:eastAsia="Times New Roman" w:hAnsi="Calibri" w:cs="Calibri"/>
          <w:szCs w:val="20"/>
          <w:lang w:eastAsia="ru-RU"/>
        </w:rPr>
        <w:t xml:space="preserve"> "О совершенствовании оказания медицинской помощи детям с ревматическими болезнями в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14. ПОРЯДОК И УСЛОВИЯ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ПЕРВИЧНОЙ МЕДИКО-САНИТАРНОЙ И СПЕЦИАЛИЗИРОВАННОЙ МЕДИЦИНСКОЙ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ПОМОЩИ В УСЛОВИЯХ ДНЕВНЫХ СТАЦИОНАРОВ ВСЕХ ТИПОВ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109. Дневные стационары могут организовываться в виде: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 дневного стационара в структуре амбулаторно-поликлинической медицинской организации (поликлиники), в том числе стационара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дневного стационара в медицинской организации в структуре круглосуточного стационара.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110. Условия оказания медицинской помощи в дневных стационарах всех типов: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4) в дневном стационаре в условиях медицинской организации больному предоставляются: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дневном стационаре в амбулаторно-поликлинической медицинской организации - место (койка);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ежедневное наблюдение лечащего врача;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диагностика и лечение заболевания;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лечебные манипуляции и процедуры по показаниям;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5) в стационаре на дому больному предоставляются: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ежедневное наблюдение лечащего врача и медицинской сестры;</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диагностика и лечение заболевания;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консультации врачей-специалистов по показаниям;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транспорт для доставки в медицинскую организацию с целью диагностических исследований, проведение которых на дому невозможно.</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15. ПОРЯДОК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ВСПОМОГАТЕЛЬНЫХ РЕПРОДУКТИВНЫХ ТЕХНОЛОГИЙ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(ЭКСТРАКОРПОРАЛЬНОЕ ОПЛОДОТВОРЕНИЕ) ЗА СЧЕТ</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СРЕДСТВ ОБЯЗАТЕЛЬНОГО МЕДИЦИНСКОГО СТРАХОВАНИЯ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16. ПОРЯДОК И УСЛОВИЯ ПРЕДОСТАВЛЕНИЯ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ПАЛЛИАТИВНОЙ 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118. Паллиативная медицинская помощь предоставляется: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 в медицинских организациях, имеющих лицензию на оказание паллиативной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 медицинскими работниками, прошедшими обучение по оказанию паллиативной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r w:rsidRPr="00A27423">
        <w:rPr>
          <w:rFonts w:ascii="Calibri" w:eastAsia="Times New Roman" w:hAnsi="Calibri" w:cs="Calibri"/>
          <w:b/>
          <w:szCs w:val="20"/>
          <w:lang w:eastAsia="ru-RU"/>
        </w:rPr>
        <w:t>Глава 17. ПОРЯДОК ОБЕСПЕЧЕНИЯ ГРАЖДАН В РАМКАХ ОКАЗАНИЯ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ПАЛЛИАТИВНОЙ МЕДИЦИНСКОЙ ПОМОЩИ МЕДИЦИНСКИМИ ИЗДЕЛИЯМИ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ДЛЯ ИСПОЛЬЗОВАНИЯ НА ДОМУ, ПРЕДНАЗНАЧЕННЫМИ ДЛЯ ПОДДЕРЖАНИЯ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ФУНКЦИЙ ОРГАНОВ И СИСТЕМ ОРГАНИЗМА ЧЕЛОВЕКА, А ТАКЖЕ</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НАРКОТИЧЕСКИМИ ЛЕКАРСТВЕННЫМИ ПРЕПАРАТАМИ И ПСИХОТРОПНЫМИ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ЛЕКАРСТВЕННЫМИ ПРЕПАРАТАМИ ПРИ ПОСЕЩЕНИЯХ НА ДОМУ</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7" w:history="1">
        <w:r w:rsidRPr="00A27423">
          <w:rPr>
            <w:rFonts w:ascii="Calibri" w:eastAsia="Times New Roman" w:hAnsi="Calibri" w:cs="Calibri"/>
            <w:color w:val="0000FF"/>
            <w:szCs w:val="20"/>
            <w:lang w:eastAsia="ru-RU"/>
          </w:rPr>
          <w:t>перечнем</w:t>
        </w:r>
      </w:hyperlink>
      <w:r w:rsidRPr="00A27423">
        <w:rPr>
          <w:rFonts w:ascii="Calibri" w:eastAsia="Times New Roman" w:hAnsi="Calibri" w:cs="Calibri"/>
          <w:szCs w:val="20"/>
          <w:lang w:eastAsia="ru-RU"/>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3910"/>
      <w:bookmarkEnd w:id="90"/>
      <w:r w:rsidRPr="00A27423">
        <w:rPr>
          <w:rFonts w:ascii="Calibri" w:eastAsia="Times New Roman" w:hAnsi="Calibri" w:cs="Calibri"/>
          <w:szCs w:val="20"/>
          <w:lang w:eastAsia="ru-RU"/>
        </w:rP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8" w:history="1">
        <w:r w:rsidRPr="00A27423">
          <w:rPr>
            <w:rFonts w:ascii="Calibri" w:eastAsia="Times New Roman" w:hAnsi="Calibri" w:cs="Calibri"/>
            <w:color w:val="0000FF"/>
            <w:szCs w:val="20"/>
            <w:lang w:eastAsia="ru-RU"/>
          </w:rPr>
          <w:t>Порядком</w:t>
        </w:r>
      </w:hyperlink>
      <w:r w:rsidRPr="00A27423">
        <w:rPr>
          <w:rFonts w:ascii="Calibri" w:eastAsia="Times New Roman" w:hAnsi="Calibri" w:cs="Calibri"/>
          <w:szCs w:val="20"/>
          <w:lang w:eastAsia="ru-RU"/>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изделия предоставляются пациенту бесплатно и не подлежат отчуждению в пользу третьих лиц, в том числе продаже или дарению.</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124. Учет пациентов паллиативного профиля, нуждающихся в обеспечении медицинскими </w:t>
      </w:r>
      <w:r w:rsidRPr="00A27423">
        <w:rPr>
          <w:rFonts w:ascii="Calibri" w:eastAsia="Times New Roman" w:hAnsi="Calibri" w:cs="Calibri"/>
          <w:szCs w:val="20"/>
          <w:lang w:eastAsia="ru-RU"/>
        </w:rPr>
        <w:lastRenderedPageBreak/>
        <w:t>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119"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Свердловской области от 30.04.2020 N 757-п "О создании областного респираторного центра для взрослых".</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3910" w:history="1">
        <w:r w:rsidRPr="00A27423">
          <w:rPr>
            <w:rFonts w:ascii="Calibri" w:eastAsia="Times New Roman" w:hAnsi="Calibri" w:cs="Calibri"/>
            <w:color w:val="0000FF"/>
            <w:szCs w:val="20"/>
            <w:lang w:eastAsia="ru-RU"/>
          </w:rPr>
          <w:t>пунктом 123</w:t>
        </w:r>
      </w:hyperlink>
      <w:r w:rsidRPr="00A27423">
        <w:rPr>
          <w:rFonts w:ascii="Calibri" w:eastAsia="Times New Roman" w:hAnsi="Calibri" w:cs="Calibri"/>
          <w:szCs w:val="20"/>
          <w:lang w:eastAsia="ru-RU"/>
        </w:rPr>
        <w:t xml:space="preserve"> настоящих порядка и условий, с оформлением акта приема-передачи медицинского изделия.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Центром осуществляется техническое сопровождение выданных медицинских изделий.</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При поступлении информации в центр о неисправности переданного медицинского изделия, </w:t>
      </w:r>
      <w:r w:rsidRPr="00A27423">
        <w:rPr>
          <w:rFonts w:ascii="Calibri" w:eastAsia="Times New Roman" w:hAnsi="Calibri" w:cs="Calibri"/>
          <w:szCs w:val="20"/>
          <w:lang w:eastAsia="ru-RU"/>
        </w:rPr>
        <w:lastRenderedPageBreak/>
        <w:t>в том числе аппарата ИВЛ, центром обеспечивается замена медицинского изделия.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20" w:history="1">
        <w:r w:rsidRPr="00A27423">
          <w:rPr>
            <w:rFonts w:ascii="Calibri" w:eastAsia="Times New Roman" w:hAnsi="Calibri" w:cs="Calibri"/>
            <w:color w:val="0000FF"/>
            <w:szCs w:val="20"/>
            <w:lang w:eastAsia="ru-RU"/>
          </w:rPr>
          <w:t>Приказом</w:t>
        </w:r>
      </w:hyperlink>
      <w:r w:rsidRPr="00A27423">
        <w:rPr>
          <w:rFonts w:ascii="Calibri" w:eastAsia="Times New Roman" w:hAnsi="Calibri" w:cs="Calibri"/>
          <w:szCs w:val="20"/>
          <w:lang w:eastAsia="ru-RU"/>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b/>
          <w:szCs w:val="20"/>
          <w:lang w:eastAsia="ru-RU"/>
        </w:rPr>
      </w:pPr>
      <w:bookmarkStart w:id="91" w:name="P3926"/>
      <w:bookmarkEnd w:id="91"/>
      <w:r w:rsidRPr="00A27423">
        <w:rPr>
          <w:rFonts w:ascii="Calibri" w:eastAsia="Times New Roman" w:hAnsi="Calibri" w:cs="Calibri"/>
          <w:b/>
          <w:szCs w:val="20"/>
          <w:lang w:eastAsia="ru-RU"/>
        </w:rPr>
        <w:t>Глава 18. ПОРЯДОК ОРГАНИЗАЦИИ ТРАНСПОРТИРОВКИ ПАЦИЕНТОВ,</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СТРАДАЮЩИХ ХРОНИЧЕСКОЙ ПОЧЕЧНОЙ НЕДОСТАТОЧНОСТЬЮ,</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ОТ МЕСТА ФАКТИЧЕСКОГО ПРОЖИВАНИЯ ДО МЕСТА</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ПОЛУЧЕНИЯ МЕДИЦИНСКОЙ ПОМОЩИ МЕТОДОМ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ЗАМЕСТИТЕЛЬНОЙ ПОЧЕЧНОЙ ТЕРАПИИ И ОБРАТНО</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129.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1"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18 июля 2011 года N 223-ФЗ "О закупках товаров, работ, услуг отдельными видами юридических лиц" или Федеральным </w:t>
      </w:r>
      <w:hyperlink r:id="rId122" w:history="1">
        <w:r w:rsidRPr="00A27423">
          <w:rPr>
            <w:rFonts w:ascii="Calibri" w:eastAsia="Times New Roman" w:hAnsi="Calibri" w:cs="Calibri"/>
            <w:color w:val="0000FF"/>
            <w:szCs w:val="20"/>
            <w:lang w:eastAsia="ru-RU"/>
          </w:rPr>
          <w:t>законом</w:t>
        </w:r>
      </w:hyperlink>
      <w:r w:rsidRPr="00A27423">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5</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92" w:name="P3950"/>
      <w:bookmarkEnd w:id="92"/>
      <w:r w:rsidRPr="00A27423">
        <w:rPr>
          <w:rFonts w:ascii="Calibri" w:eastAsia="Times New Roman" w:hAnsi="Calibri" w:cs="Calibri"/>
          <w:b/>
          <w:szCs w:val="20"/>
          <w:lang w:eastAsia="ru-RU"/>
        </w:rPr>
        <w:t>ПЕРЕЧЕНЬ</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ЛЕКАРСТВЕННЫХ ПРЕПАРАТОВ, ОТПУСКАЕМЫХ НАСЕЛЕНИЮ</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В СООТВЕТСТВИИ С ПЕРЕЧНЕМ ГРУПП НАСЕЛЕНИЯ И КАТЕГОРИЙ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ЗАБОЛЕВАНИЙ, ПРИ АМБУЛАТОРНОМ ЛЕЧЕНИИ КОТОРЫХ</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ЛЕКАРСТВЕННЫЕ ПРЕПАРАТЫ И МЕДИЦИНСКИЕ ИЗДЕЛИЯ ОТПУСКАЮТСЯ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ПО РЕЦЕПТАМ ВРАЧЕЙ БЕСПЛАТНО, А ТАКЖЕ В СООТВЕТСТВИИ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 ПЕРЕЧНЕМ ГРУПП НАСЕЛЕНИЯ, ПРИ АМБУЛАТОРНОМ ЛЕЧЕНИИ КОТОРЫХ</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ЛЕКАРСТВЕННЫЕ ПРЕПАРАТЫ ОТПУСКАЮТСЯ ПО РЕЦЕПТАМ ВРАЧЕЙ</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 50-ПРОЦЕНТНОЙ СКИДКОЙ</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spacing w:after="200" w:line="276" w:lineRule="auto"/>
        <w:rPr>
          <w:rFonts w:ascii="Calibri" w:eastAsia="Times New Roman" w:hAnsi="Calibri" w:cs="Times New Roman"/>
        </w:rPr>
        <w:sectPr w:rsidR="00A27423" w:rsidRPr="00A274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685"/>
        <w:gridCol w:w="4252"/>
        <w:gridCol w:w="3685"/>
      </w:tblGrid>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Номер строки</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Код АТХ</w:t>
            </w:r>
          </w:p>
        </w:tc>
        <w:tc>
          <w:tcPr>
            <w:tcW w:w="368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Анатомо-терапевтическо-химическая классификация (АТХ)</w:t>
            </w:r>
          </w:p>
        </w:tc>
        <w:tc>
          <w:tcPr>
            <w:tcW w:w="4252"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Лекарственные препараты</w:t>
            </w:r>
          </w:p>
        </w:tc>
        <w:tc>
          <w:tcPr>
            <w:tcW w:w="368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Лекарственные формы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368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4252"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368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пищеварительный тракт и обмен веществ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связанных с нарушением кислотности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A02B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A02BA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блокаторы H2-гистаминовых рецепторов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ранитидин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фамотидин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A02BC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протонного насоса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омепразол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кишечнорастворимые;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эзомепразол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кишечнорастворимые;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A02BX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висмута трикалия дицитрат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функциональных нарушений желудочно-кишечного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функциональных нарушений желудочно-кишечного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синтетические антихолинергические средства, эфиры с третичной аминогруппой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мебеверин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пролонгированным высвобождением;</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платифиллин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A03AD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папаверин и его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дротаверин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белладонны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алкалоиды белладонны, третичные амины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атропин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стимуляторы моторики желудочно-</w:t>
            </w:r>
            <w:r w:rsidRPr="00A27423">
              <w:rPr>
                <w:rFonts w:ascii="Calibri" w:eastAsia="Times New Roman" w:hAnsi="Calibri" w:cs="Calibri"/>
                <w:szCs w:val="20"/>
                <w:lang w:eastAsia="ru-RU"/>
              </w:rPr>
              <w:lastRenderedPageBreak/>
              <w:t>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A03FA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стимуляторы моторики желудочно-кишечного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метоклопрамид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противорвотные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противорвотные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A04AA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блокаторы серотониновых 5HT3-рецепторов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ондансетрон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печени и желчевыводящих путей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A05A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желчевыводящих путей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A05AA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желчных кислот</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урсодезоксихолевая кислота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A05B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печени, липотропные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A05BA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печени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фосфолипиды + глицирризиновая кислота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янтарная кислота + меглумин + инозин + метионин + никотинамид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слабительные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A06A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слабительные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A06AB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контактные слабительные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бисакодил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сахарной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сеннозиды A и 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A06AD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осмотические слабительные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лактулоза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сироп</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макрогол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приема внутрь (для детей)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противодиарейные, кишечные противовоспалительные и противомикробные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адсорбирующие кишечные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адсорбирующие кишечные препараты другие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смектит диоктаэдрический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снижающие моторику желудочно-кишечного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снижающие моторику желудочно-кишечного тракта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лоперамид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для рассасывания;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жевательные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кишечные противовоспалительные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A07EC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аминосалициловая кислота и аналогичные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сульфасалазин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месалазин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суппозитории ректальные;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ректальная;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кишечнорастворимой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противодиарейные микроорганизмы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A07FA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противодиарейные микроорганизмы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бифидобактерии бифидум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приема внутрь и местного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A09</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способствующие пищеварению, включая ферментные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A09A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способствующие пищеварению, включая ферментные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A09AA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ферментные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панкреатин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сахарного диабета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инсулины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инсулины короткого действия и их аналоги для инъекционного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аспарт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и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глулизин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лизпро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растворимый (человеческий генно-инженерный)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инсулины средней продолжительности действия и их аналоги для инъекционного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инсулин-изофан (человеческий генно-инженерный)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аспарт двухфазный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двухфазный (человеческий генно-инженерный)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 деглудек + инсулин аспарт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лизпро двухфазный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инсулины длительного действия и их </w:t>
            </w:r>
            <w:r w:rsidRPr="00A27423">
              <w:rPr>
                <w:rFonts w:ascii="Calibri" w:eastAsia="Times New Roman" w:hAnsi="Calibri" w:cs="Calibri"/>
                <w:szCs w:val="20"/>
                <w:lang w:eastAsia="ru-RU"/>
              </w:rPr>
              <w:lastRenderedPageBreak/>
              <w:t>аналоги для инъекционного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инсулин гларгин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гларгин + ликсисенатид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инсулин деглудек</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инсулин детемир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гипогликемические препараты, кроме инсулинов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бигуаниды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метформин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сульфонилмочевины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глибенкламид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гликлазид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с модифицированным высвобождением</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A10BH</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дипептидилпептидазы-4 (ДПП-4)</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алоглиптин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вилдаглиптин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гозоглиптин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линаглиптин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саксаглиптин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ситаглиптин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эвоглиптин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A10BJ</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глюкагоноподобного пептида-1</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ликсисенатид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дулаглутид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семаглутид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A10BK</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гипогликемические препараты, кроме инсулинов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дапаглифлозин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ипраглифлозин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эмпаглифлозин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эртуглифлозин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A10BX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гипогликемические препараты, кроме инсулинов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репаглинид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витамины A и D, включая их комбинации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A</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ретинол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драже;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A11CC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D и его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альфакальцидол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кальцитриол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колекальциферол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приема внутрь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B</w:t>
            </w:r>
            <w:r w:rsidRPr="00A27423">
              <w:rPr>
                <w:rFonts w:ascii="Calibri" w:eastAsia="Times New Roman" w:hAnsi="Calibri" w:cs="Calibri"/>
                <w:szCs w:val="20"/>
                <w:vertAlign w:val="subscript"/>
                <w:lang w:eastAsia="ru-RU"/>
              </w:rPr>
              <w:t>1</w:t>
            </w:r>
            <w:r w:rsidRPr="00A27423">
              <w:rPr>
                <w:rFonts w:ascii="Calibri" w:eastAsia="Times New Roman" w:hAnsi="Calibri" w:cs="Calibri"/>
                <w:szCs w:val="20"/>
                <w:lang w:eastAsia="ru-RU"/>
              </w:rPr>
              <w:t xml:space="preserve"> и его комбинации с витаминами B</w:t>
            </w:r>
            <w:r w:rsidRPr="00A27423">
              <w:rPr>
                <w:rFonts w:ascii="Calibri" w:eastAsia="Times New Roman" w:hAnsi="Calibri" w:cs="Calibri"/>
                <w:szCs w:val="20"/>
                <w:vertAlign w:val="subscript"/>
                <w:lang w:eastAsia="ru-RU"/>
              </w:rPr>
              <w:t>6</w:t>
            </w:r>
            <w:r w:rsidRPr="00A27423">
              <w:rPr>
                <w:rFonts w:ascii="Calibri" w:eastAsia="Times New Roman" w:hAnsi="Calibri" w:cs="Calibri"/>
                <w:szCs w:val="20"/>
                <w:lang w:eastAsia="ru-RU"/>
              </w:rPr>
              <w:t xml:space="preserve"> и B</w:t>
            </w:r>
            <w:r w:rsidRPr="00A27423">
              <w:rPr>
                <w:rFonts w:ascii="Calibri" w:eastAsia="Times New Roman" w:hAnsi="Calibri" w:cs="Calibri"/>
                <w:szCs w:val="20"/>
                <w:vertAlign w:val="subscript"/>
                <w:lang w:eastAsia="ru-RU"/>
              </w:rPr>
              <w:t>12</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B</w:t>
            </w:r>
            <w:r w:rsidRPr="00A27423">
              <w:rPr>
                <w:rFonts w:ascii="Calibri" w:eastAsia="Times New Roman" w:hAnsi="Calibri" w:cs="Calibri"/>
                <w:szCs w:val="20"/>
                <w:vertAlign w:val="subscript"/>
                <w:lang w:eastAsia="ru-RU"/>
              </w:rPr>
              <w:t>1</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аскорбиновая кислота (витамин C), включая комбинации с другими средствами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A11GA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аскорбиновая кислота (витамин C)</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аскорбиновая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драже;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витаминные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A11HA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витаминные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пиридоксин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минеральные добавки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кальция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A12AA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кальция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кальция глюконат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A12C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минеральные добавки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A12CX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минеральные вещества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и магния аспарагинат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анаболические средства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анаболические стероиды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A14AB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эстрена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нандролон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желудочно-кишечного тракта и нарушений обмена веществ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A16A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желудочно-кишечного тракта и нарушений обмена веществ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A16AA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аминокислоты и их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адеметионин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A16AB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ферментные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агалсидаза альфа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агалсидаза бета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лиофилизат для приготовления </w:t>
            </w:r>
            <w:r w:rsidRPr="00A27423">
              <w:rPr>
                <w:rFonts w:ascii="Calibri" w:eastAsia="Times New Roman" w:hAnsi="Calibri" w:cs="Calibri"/>
                <w:szCs w:val="20"/>
                <w:lang w:eastAsia="ru-RU"/>
              </w:rPr>
              <w:lastRenderedPageBreak/>
              <w:t>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105.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идурсульфаза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идурсульфаза бета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ларонидаза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велаглюцераза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галсульфаза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имиглюцераза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себелипаза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талиглюцераза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A16AX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препараты для лечения заболеваний желудочно-кишечного тракта и нарушений обмена веществ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миглустат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нитизинон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сапроптерин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тиоктовая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117.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кровь и система кроветворения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антитромботические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антитромботические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витамина K</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варфарин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группа гепарина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гепарин 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эноксапарин 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парнапарин 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антиагреганты, кроме гепарина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клопидогрел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селексипаг</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тикагрелор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ферментные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алтеплаза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проурокиназа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рекомбинантный белок, содержащий аминокислотную последовательность </w:t>
            </w:r>
            <w:r w:rsidRPr="00A27423">
              <w:rPr>
                <w:rFonts w:ascii="Calibri" w:eastAsia="Times New Roman" w:hAnsi="Calibri" w:cs="Calibri"/>
                <w:szCs w:val="20"/>
                <w:lang w:eastAsia="ru-RU"/>
              </w:rPr>
              <w:lastRenderedPageBreak/>
              <w:t>стафилокиназы</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лиофилизат для приготовления раствора для внутривенного </w:t>
            </w:r>
            <w:r w:rsidRPr="00A27423">
              <w:rPr>
                <w:rFonts w:ascii="Calibri" w:eastAsia="Times New Roman" w:hAnsi="Calibri" w:cs="Calibri"/>
                <w:szCs w:val="20"/>
                <w:lang w:eastAsia="ru-RU"/>
              </w:rPr>
              <w:lastRenderedPageBreak/>
              <w:t>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130.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тенектеплаза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прямые ингибиторы тромбина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дабигатрана этексилат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B01AF</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прямые ингибиторы фактора Xa</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апиксабан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ривароксабан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гемостатические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антифибринолитические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аминокислоты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транексамовая кислота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аминокапроновая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протеиназ плазмы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апротинин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K и другие гемостатики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K</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менадиона натрия бисульфит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местные гемостатики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фибриноген + тромбин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губка</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B02BD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факторы свертывания крови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антиингибиторный коагулянтный комплекс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143.</w:t>
            </w:r>
          </w:p>
        </w:tc>
        <w:tc>
          <w:tcPr>
            <w:tcW w:w="1077" w:type="dxa"/>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мороктоког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лиофилизат для приготовления </w:t>
            </w:r>
            <w:r w:rsidRPr="00A27423">
              <w:rPr>
                <w:rFonts w:ascii="Calibri" w:eastAsia="Times New Roman" w:hAnsi="Calibri" w:cs="Calibri"/>
                <w:szCs w:val="20"/>
                <w:lang w:eastAsia="ru-RU"/>
              </w:rPr>
              <w:lastRenderedPageBreak/>
              <w:t>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144.</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нонаког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145.</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отоког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146.</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симоктоког альфа (фактор свертывания крови VIII человеческий рекомбинантный)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147.</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 свертывания крови VII</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148.</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 свертывания крови VIII</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149.</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факторы свертывания крови IX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150.</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факторы свертывания крови II, VII, IX, X в комбинации (протромбиновый комплекс)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151.</w:t>
            </w:r>
          </w:p>
        </w:tc>
        <w:tc>
          <w:tcPr>
            <w:tcW w:w="1077" w:type="dxa"/>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факторы свертывания крови II, IX и X в комбинации</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152.</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фактор свертывания крови VIII + фактор </w:t>
            </w:r>
            <w:r w:rsidRPr="00A27423">
              <w:rPr>
                <w:rFonts w:ascii="Calibri" w:eastAsia="Times New Roman" w:hAnsi="Calibri" w:cs="Calibri"/>
                <w:szCs w:val="20"/>
                <w:lang w:eastAsia="ru-RU"/>
              </w:rPr>
              <w:lastRenderedPageBreak/>
              <w:t>Виллебранда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лиофилизат для приготовления </w:t>
            </w:r>
            <w:r w:rsidRPr="00A27423">
              <w:rPr>
                <w:rFonts w:ascii="Calibri" w:eastAsia="Times New Roman" w:hAnsi="Calibri" w:cs="Calibri"/>
                <w:szCs w:val="20"/>
                <w:lang w:eastAsia="ru-RU"/>
              </w:rPr>
              <w:lastRenderedPageBreak/>
              <w:t>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153.</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эптаког альфа (активированный)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154.</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эфмороктоког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B02BX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системные гемостатики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ромиплостим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элтромбопаг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эмицизамаб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этамзилат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антианемические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железа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пероральные препараты трехвалентного железа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железа (III) гидроксид полимальтозат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парентеральные препараты трехвалентного железа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железа карбоксимальтозат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железа (III) гидроксид олигоизомальтозат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железа (III) гидроксида сахарозный комплекс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B</w:t>
            </w:r>
            <w:r w:rsidRPr="00A27423">
              <w:rPr>
                <w:rFonts w:ascii="Calibri" w:eastAsia="Times New Roman" w:hAnsi="Calibri" w:cs="Calibri"/>
                <w:szCs w:val="20"/>
                <w:vertAlign w:val="subscript"/>
                <w:lang w:eastAsia="ru-RU"/>
              </w:rPr>
              <w:t>12</w:t>
            </w:r>
            <w:r w:rsidRPr="00A27423">
              <w:rPr>
                <w:rFonts w:ascii="Calibri" w:eastAsia="Times New Roman" w:hAnsi="Calibri" w:cs="Calibri"/>
                <w:szCs w:val="20"/>
                <w:lang w:eastAsia="ru-RU"/>
              </w:rPr>
              <w:t xml:space="preserve"> и фолиевая кислота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166.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B</w:t>
            </w:r>
            <w:r w:rsidRPr="00A27423">
              <w:rPr>
                <w:rFonts w:ascii="Calibri" w:eastAsia="Times New Roman" w:hAnsi="Calibri" w:cs="Calibri"/>
                <w:szCs w:val="20"/>
                <w:vertAlign w:val="subscript"/>
                <w:lang w:eastAsia="ru-RU"/>
              </w:rPr>
              <w:t>12</w:t>
            </w:r>
            <w:r w:rsidRPr="00A27423">
              <w:rPr>
                <w:rFonts w:ascii="Calibri" w:eastAsia="Times New Roman" w:hAnsi="Calibri" w:cs="Calibri"/>
                <w:szCs w:val="20"/>
                <w:lang w:eastAsia="ru-RU"/>
              </w:rPr>
              <w:t xml:space="preserve"> (цианокобаламин и его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цианокобаламин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витамин B</w:t>
            </w:r>
            <w:r w:rsidRPr="00A27423">
              <w:rPr>
                <w:rFonts w:ascii="Calibri" w:eastAsia="Times New Roman" w:hAnsi="Calibri" w:cs="Calibri"/>
                <w:szCs w:val="20"/>
                <w:vertAlign w:val="subscript"/>
                <w:lang w:eastAsia="ru-RU"/>
              </w:rPr>
              <w:t>12</w:t>
            </w:r>
            <w:r w:rsidRPr="00A27423">
              <w:rPr>
                <w:rFonts w:ascii="Calibri" w:eastAsia="Times New Roman" w:hAnsi="Calibri" w:cs="Calibri"/>
                <w:szCs w:val="20"/>
                <w:lang w:eastAsia="ru-RU"/>
              </w:rPr>
              <w:t xml:space="preserve"> и фолиевая кислота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фолиевая кислота и ее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фолиевая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антианемические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B03XA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антианемические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дарбэпоэтин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метоксиполиэтиленгликоль-эпоэтин бета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172.</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эпоэтин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эпоэтин бета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кровезаменители и перфузионные растворы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кровь и препараты крови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кровезаменители и препараты плазмы крови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альбумин человека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гидроксиэтилкрахмал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декстран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желатин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растворы для внутривенного </w:t>
            </w:r>
            <w:r w:rsidRPr="00A27423">
              <w:rPr>
                <w:rFonts w:ascii="Calibri" w:eastAsia="Times New Roman" w:hAnsi="Calibri" w:cs="Calibri"/>
                <w:szCs w:val="20"/>
                <w:lang w:eastAsia="ru-RU"/>
              </w:rPr>
              <w:lastRenderedPageBreak/>
              <w:t>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растворы для парентерального питания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жировые эмульсии для парентерального питания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эмульсия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растворы, влияющие на водно-электролитный баланс</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декстроза + калия хлорид + натрия хлорид + натрия цитрат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ацетат + кальция ацетат + магния ацетат + натрия ацетат + натрия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хлорид + натрия ацетат + натрия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меглюмина натрия сукцинат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лактата раствор сложный (калия хлорид + кальция хлорид + натрия хлорид + натрия лактат)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хлорида раствор сложный (калия хлорид + кальция хлорид + натрия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хлорид + калия хлорид + кальция хлорида дигидрат + магния хлоридагексагидрат + натрия ацетата тригидрат + яблочная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B05BC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растворы с осмодиуретическим действием</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маннитол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декстроза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добавки к растворам для внутривенного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192.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B05XA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растворы электролитов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магния сульфат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гидрокарбонат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сердечно-сосудистая система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сердца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сердечные гликозиды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гликозиды наперстянки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дигоксин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антиаритмические препараты, классы I и III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антиаритмические препараты, класс IA</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прокаинамид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антиаритмические препараты, класс IB</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лидокаин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спрей для местного и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спрей для местного применения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антиаритмические препараты, класс IC</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пропафенон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антиаритмические препараты, класс III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амиодарон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4-Нитро-N-[(1</w:t>
            </w:r>
            <w:proofErr w:type="gramStart"/>
            <w:r w:rsidRPr="00A27423">
              <w:rPr>
                <w:rFonts w:ascii="Calibri" w:eastAsia="Times New Roman" w:hAnsi="Calibri" w:cs="Calibri"/>
                <w:szCs w:val="20"/>
                <w:lang w:eastAsia="ru-RU"/>
              </w:rPr>
              <w:t>RS)-</w:t>
            </w:r>
            <w:proofErr w:type="gramEnd"/>
            <w:r w:rsidRPr="00A27423">
              <w:rPr>
                <w:rFonts w:ascii="Calibri" w:eastAsia="Times New Roman" w:hAnsi="Calibri" w:cs="Calibri"/>
                <w:szCs w:val="20"/>
                <w:lang w:eastAsia="ru-RU"/>
              </w:rPr>
              <w:t>1-(4-фторфенил)-2-(1-этилпиперидин-4-ил)этил]бензамида гидрохлорид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206.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C01BG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антиаритмические препараты, классы I и III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лаппаконитина гидробромид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кардиотонические средства, кроме сердечных гликозидов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адренергические и дофаминергические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допамин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добутамин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ноэрпинефрин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фенилэфрин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эпинефрин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C01CX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кардиотонические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левосимендан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вазодилататоры для лечения заболеваний сердца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C01DA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органические нитраты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изосорбида динитрат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изосорбида мононитрат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нитроглицерин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подъязычные; таблетки сублингвальные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сердца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219.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простагландины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алпростадил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C01EB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сердца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ивабрадин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мельдоний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антигипертензивные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антиадренергические средства центрального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метилдопа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метилдопа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агонисты имидазолиновых рецепторов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клонидин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моксонидин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антиадренергические средства периферического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альфа-адреноблокаторы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доксазозин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урапидил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C02K</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антигипертензивные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C02KX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антигипертензивные средства для лечения легочной артериальной </w:t>
            </w:r>
            <w:r w:rsidRPr="00A27423">
              <w:rPr>
                <w:rFonts w:ascii="Calibri" w:eastAsia="Times New Roman" w:hAnsi="Calibri" w:cs="Calibri"/>
                <w:szCs w:val="20"/>
                <w:lang w:eastAsia="ru-RU"/>
              </w:rPr>
              <w:lastRenderedPageBreak/>
              <w:t>гипертензии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амбризентан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232.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бозентан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мацитентан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риоцигуат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диуретики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тиазидные диуретики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тиазиды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гидрохлоротиазид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тиазидоподобные диуретики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сульфонамиды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индапамид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"петлевые" диуретики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сульфонамиды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фуросемид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калийсберегающие диуретики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C03DA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альдостерона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спиронолактон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периферические вазодилататоры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периферические вазодилататоры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C04AD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пурина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пентоксифиллин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периферические вазодилататоры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248.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C07A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C07AA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неселективные 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пропранолол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соталол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C07AB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атенолол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бисопролол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метопролол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C07AG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альфа- и 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карведилол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C08</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блокаторы кальциевых каналов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C08C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блокаторы кальциевых каналов с преимущественным действием на сосуды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C08CA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дигидропиридина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амлодипин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259.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нимодипин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нифедипин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C08D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блокаторы кальциевых каналов с прямым действием на сердце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C08DA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фенилалкиламина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верапамил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средства, действующие на ренин-ангиотензиновую систему</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АПФ</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АПФ</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каптоприл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266.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лизиноприл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периндоприл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эналаприл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ангиотензина 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ангиотензина 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лозартан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C09DX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рецепторов ангиотензина II в комбинации с другими средствами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валсартан + сакубитрил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C10</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гиполипидемические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C10A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гиполипидемические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C10AA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ГМГ-КоА-редуктазы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аторвастатин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симвастатин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C10AB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фибраты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фенофибрат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C10AX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гиполипидемические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алирокумаб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эволокумаб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279.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дерматологические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противогрибковые препараты, применяемые в дерматологии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противогрибковые препараты для местного применения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D01AE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противогрибковые препараты для местного применения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салициловая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наружного применения (спиртовой)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ран и язв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способствующие нормальному рубцеванию</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D03AX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способствующие нормальному рубцеванию</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 и противомикробные средства, применяемые в дерматологии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 роста эпидермальный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D06C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 в комбинации с противомикробными средствами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диоксометилтетра-гидропиримидин + сульфадиметоксин + тримекаин + хлорамфеникол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мазь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глюкокортикоиды, применяемые в дерматологии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D07A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глюкокортикоиды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D07AC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глюкокортикоиды с высокой активностью (группа III)</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мометазон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крем для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мазь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бетаметазон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крем для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мазь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292.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D08</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антисептики и дезинфицирующие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D08A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антисептики и дезинфицирующие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D08AC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бигуаниды и амидины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хлоргексидин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местного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местного и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D08AG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йода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повидон-йод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местного и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D08AX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антисептики и дезинфицирующие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водорода пероксид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местного и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перманганат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местного и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этанол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наружного применения;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наружного применения и приготовления лекарственных форм</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D11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дерматологические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D11A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дерматологические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D11AH</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препараты для лечения дерматита, </w:t>
            </w:r>
            <w:r w:rsidRPr="00A27423">
              <w:rPr>
                <w:rFonts w:ascii="Calibri" w:eastAsia="Times New Roman" w:hAnsi="Calibri" w:cs="Calibri"/>
                <w:szCs w:val="20"/>
                <w:lang w:eastAsia="ru-RU"/>
              </w:rPr>
              <w:lastRenderedPageBreak/>
              <w:t>кроме глюкокортикоидов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пимекролимус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крем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302.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дупилумаб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мочеполовая система и половые гормоны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противомикробные препараты и антисептики, применяемые в гинекологии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противомикробные препараты и антисептики, кроме комбинированных препаратов с глюкокортикоидами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G01AA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антибактериальные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суппозитории вагинальные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G01AF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имидазола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клотримазол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суппозитории вагинальные;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вагинальные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применяемые в гинекологии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утеротонизирующие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алкалоиды спорыньи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метилэргометрин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простагландины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динопростон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гель интрацервикальный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мизопростол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применяемые в гинекологии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адреномиметики, токолитические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гексопреналин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315.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G02CB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пролактина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бромокриптин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G02CX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препараты, применяемые в гинекологии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атозибан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половые гормоны и модуляторы функции половых органов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гормональные контрацептивы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андрогены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З-оксоандрост-4-ена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тестостерон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тестостерон (смесь эфиров)</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гестагены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прегн-4-ена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прогестерон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G03DB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прегнадиена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дидрогестерон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G03DC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эстрена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норэтистерон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гонадотропины и другие стимуляторы овуляции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G03GA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гонадотропины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гонадотропин хорионический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корифоллитропин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фоллитропин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330.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фоллитропин альфа + лутропин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G03GB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синтетические стимуляторы овуляции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кломифен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антиандрогены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G03HA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антиандрогены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ципротерон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применяемые в урологии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применяемые в урологии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G04BD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средства для лечения учащенного мочеиспускания и недержания мочи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солифенацин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доброкачественной гиперплазии предстательной железы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альфа-адреноблокаторы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алфузозин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с контролируемым высвобождением,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тамсулозин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с контролируемым высвобождением,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с пролонгированным высвобождением,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340.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G04CB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тестостерон-5-альфа-редуктазы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финастерид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гормональные препараты системного действия, кроме половых гормонов и инсулинов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гипофиза и гипоталамуса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передней доли гипофиза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соматропин и его агонисты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соматропин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гормоны передней доли гипофиза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пэгвисомант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задней доли гипофиза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вазопрессин и его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десмопрессин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терлипрессин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окситоцин и его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окситоцин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 и местного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карбетоцин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гипоталамуса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H01CB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соматостатин и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ланреотид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гель для подкожного введения </w:t>
            </w:r>
            <w:r w:rsidRPr="00A27423">
              <w:rPr>
                <w:rFonts w:ascii="Calibri" w:eastAsia="Times New Roman" w:hAnsi="Calibri" w:cs="Calibri"/>
                <w:szCs w:val="20"/>
                <w:lang w:eastAsia="ru-RU"/>
              </w:rPr>
              <w:lastRenderedPageBreak/>
              <w:t>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октреотид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пасиреотид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H01CC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антигонадотропинрилизинг гормоны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ганиреликс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цетрореликс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кортикостероиды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кортикостероиды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359.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H02AA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минералокортикоиды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флудрокортизон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H02AB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глюкокортикоиды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гидрокортизон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дексаметазон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метилпреднизолон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преднизолон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щитовидной железы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щитовидной железы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щитовидной железы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левотироксин натрия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антитиреоидные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368.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серосодержащие производные имидазола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тиамазол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369.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йода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H03CA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йода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калия йодид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поджелудочной железы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расщепляющие гликоген</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H04AA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расщепляющие гликоген</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глюкагон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регулирующие обмен кальция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паратиреоидные гормоны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паратиреоидные гормоны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терипаратид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антипаратиреоидные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кальцитонина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кальцитонин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379.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H05BX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антипаратиреоидные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парикальцитол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цинакалцет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этелкальцетид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противомикробные препараты </w:t>
            </w:r>
            <w:r w:rsidRPr="00A27423">
              <w:rPr>
                <w:rFonts w:ascii="Calibri" w:eastAsia="Times New Roman" w:hAnsi="Calibri" w:cs="Calibri"/>
                <w:szCs w:val="20"/>
                <w:lang w:eastAsia="ru-RU"/>
              </w:rPr>
              <w:lastRenderedPageBreak/>
              <w:t>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антибактериальные препараты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тетрациклины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тетрациклины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доксициклин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тигециклин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амфениколы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амфениколы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хлорамфеникол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389.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бета-лактамные антибактериальные препараты: пенициллины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пенициллины широкого спектра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амоксициллин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ампициллин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J01CE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пенициллины, чувствительные к бета-лактамазам</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бензатина бензилпенициллин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бензилпенициллин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порошок для приготовления </w:t>
            </w:r>
            <w:r w:rsidRPr="00A27423">
              <w:rPr>
                <w:rFonts w:ascii="Calibri" w:eastAsia="Times New Roman" w:hAnsi="Calibri" w:cs="Calibri"/>
                <w:szCs w:val="20"/>
                <w:lang w:eastAsia="ru-RU"/>
              </w:rPr>
              <w:lastRenderedPageBreak/>
              <w:t>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394.</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феноксиметил-пенициллин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J01CF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пенициллины, устойчивые к бета-лактамазам</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оксациллин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J01CR</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комбинации пенициллинов, включая комбинации с ингибиторами бета-лактамаз</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амоксициллин + клавулановая кислота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 таблетки с модифицированным высвобождением,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ампициллин + сульбактам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бета-лактамные антибактериальные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цефалоспорины 1-го поколения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цефазолин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цефалексин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цефалоспорины 2-го поколения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цефуроксим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402.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цефалоспорины 3-го поколения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цефотаксим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цефтазидим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цефтриаксон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цефоперазон + сульбактам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цефалоспорины 4-го поколения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цефепим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J01DH</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карбапенемы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имипенем + циластатин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меропенем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эртапенем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J01DI</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цефалоспорины и пенемы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цефтаролина фосамид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цефтазидим + (авибактам)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412.</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цефтолозан + (тазобактам)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порошок для приготовления </w:t>
            </w:r>
            <w:r w:rsidRPr="00A27423">
              <w:rPr>
                <w:rFonts w:ascii="Calibri" w:eastAsia="Times New Roman" w:hAnsi="Calibri" w:cs="Calibri"/>
                <w:szCs w:val="20"/>
                <w:lang w:eastAsia="ru-RU"/>
              </w:rPr>
              <w:lastRenderedPageBreak/>
              <w:t>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413.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сульфаниламиды и триметоприм</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J01EE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комбинированные препараты сульфаниламидов и триметоприма, включая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ко-тримоксазол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макролиды, линкозамиды и стрептограмины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J01FA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макролиды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азитромицин </w:t>
            </w:r>
            <w:hyperlink w:anchor="P8309" w:history="1">
              <w:r w:rsidRPr="00A27423">
                <w:rPr>
                  <w:rFonts w:ascii="Calibri" w:eastAsia="Times New Roman" w:hAnsi="Calibri" w:cs="Calibri"/>
                  <w:color w:val="0000FF"/>
                  <w:szCs w:val="20"/>
                  <w:lang w:eastAsia="ru-RU"/>
                </w:rPr>
                <w:t>&lt;*&gt;</w:t>
              </w:r>
            </w:hyperlink>
            <w:r w:rsidRPr="00A27423">
              <w:rPr>
                <w:rFonts w:ascii="Calibri" w:eastAsia="Times New Roman" w:hAnsi="Calibri" w:cs="Calibri"/>
                <w:szCs w:val="20"/>
                <w:lang w:eastAsia="ru-RU"/>
              </w:rPr>
              <w:t xml:space="preserve"> /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приема внутрь (для детей);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пролонгированного действия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джозамицин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кларитромицин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419.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J01FF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линкозамиды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клиндамицин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аминогликозиды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J01GA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стрептомицины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стрептомицин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J01GB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аминогликозиды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амикацин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гентамицин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канамицин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тобрамицин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J01XB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полимиксины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полимиксин 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J01M</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антибактериальные препараты, производные хинолона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J01MA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фторхинолоны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левофлоксацин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ломефлоксацин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моксифлоксацин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431.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офлоксацин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спарфлоксацин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ципрофлоксацин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антибактериальные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J01XA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 гликопептидной структуры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ванкомицин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инфузий и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телаванцин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J01XD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имидазола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метронидазол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J01XX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антибактериальные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линезолид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тедизолид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даптомицин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лиофилизат для приготовления </w:t>
            </w:r>
            <w:r w:rsidRPr="00A27423">
              <w:rPr>
                <w:rFonts w:ascii="Calibri" w:eastAsia="Times New Roman" w:hAnsi="Calibri" w:cs="Calibri"/>
                <w:szCs w:val="20"/>
                <w:lang w:eastAsia="ru-RU"/>
              </w:rPr>
              <w:lastRenderedPageBreak/>
              <w:t>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441.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фосфомицин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противогрибковые препараты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противогрибковые препараты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J02AA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нистатин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амфотерицин 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J02AC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триазола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вориконазол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позаконазол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флуконазол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J02AX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противогрибковые препараты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каспофунгин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микафунгин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451.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активные в отношении микобактерий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противотуберкулезные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аминосалициловая кислота и ее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аминосалициловая кислота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рифабутин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капреомицин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рифампицин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циклосерин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гидразиды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тиокарбамида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протионамид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этионамид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J04AK</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противотуберкулезные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бедаквилин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деламанид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пиразинамид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464.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теризидон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тиоуреидоимино-метилпиридиния перхлорат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этамбутол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J04AM</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комбинированные противотуберкулезные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 ломефлоксацин + пиразинамид + этамбутол + пиридоксин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 пиразинамид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469.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 пиразинамид + рифампицин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470.</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 пиразинамид + рифампицин + этамбутол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изониазид + пиразинамид + рифампицин + этамбутол + пиридоксин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изониазид + рифампицин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изониазид + этамбутол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ломефлоксацин + пиразинамид + протионамид + этамбутол + пиридоксин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противолепрозные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J04BA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противолепрозные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дапсон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противовирусные препараты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противовирусные препараты прямого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479.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нуклеозиды и нуклеотиды, кроме ингибиторов обратной транскриптазы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ацикловир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валганцикловир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ганцикловир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ВИЧ-протеаз</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атазанавир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дарунавир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нарлапревир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ритонавир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саквинавир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фосампренавир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488.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J05AF</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нуклеозиды и нуклеотиды - ингибиторы обратной транскриптазы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абакавир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489.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диданозин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кишечнорастворимые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490.</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зидовудин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ламивудин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ставудин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телбивудин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тенофовир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тенофовир алафенамид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фосфазид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эмтрицитабин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энтекавир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499.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J05AG</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ненуклеозидные ингибиторы обратной транскриптазы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невирапин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500.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доравирин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элсульфавирин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этравирин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эфавиренз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нейроаминидазы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осельтамивир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J05AP</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противовирусные препараты для лечения гепатита C</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дасабувир;</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омбитасвир + паритапревир + ритонавир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таблеток набор</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велпатасвир + софосбувир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глекапревир + пибрентасвир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даклатасвир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рибавирин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симепревир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софосбувир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J05AR</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комбинированные противовирусные препараты для лечения ВИЧ-инфекции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абакавир + ламивудин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абакавир + ламивудин + зидовудин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514.</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биктегравир + тенофовир алафенамид + эмтрицитабин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доравирин + ламивудин + тенофовир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зидовудин + ламивудин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кобицистат + тенофовир алафенамид + элвитегравир + эмтрицитабин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лопинавир + ритонавир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519.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рилпивирин + тенофовир + эмтрицитабин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J05AX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противовирусные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долутегравир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булевиртид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гразопревир + элбасвир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имидазолилэтанамид пентандиовой кислоты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кагоцел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ремдесивир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ралтегравир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маравирок</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умифеновир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фавипиравир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иммунные сыворотки и иммуноглобулины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иммунные сыворотки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иммунные сыворотки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анатоксин дифтерийный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анатоксин дифтерийно-столбнячный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534.</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анатоксин столбнячный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антитоксин яда гадюки обыкновенной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сыворотка </w:t>
            </w:r>
            <w:proofErr w:type="gramStart"/>
            <w:r w:rsidRPr="00A27423">
              <w:rPr>
                <w:rFonts w:ascii="Calibri" w:eastAsia="Times New Roman" w:hAnsi="Calibri" w:cs="Calibri"/>
                <w:szCs w:val="20"/>
                <w:lang w:eastAsia="ru-RU"/>
              </w:rPr>
              <w:t>противо-ботулиническая</w:t>
            </w:r>
            <w:proofErr w:type="gramEnd"/>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сыворотка противодифтерийная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сыворотка противогангренозная поливалентная очищенная концентрированная лошадиная жидкая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539.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сыворотка противостолбнячная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иммуноглобулины нормальные человеческие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человека нормальный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J06BB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специфические иммуноглобулины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антирабический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против клещевого энцефалита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Borders>
              <w:bottom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противостолбнячный человека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Borders>
              <w:top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человека антирезус RHO (D)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человека противостафилококковый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паливизумаб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противоопухолевые препараты и иммуномодуляторы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549.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противоопухолевые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алкилирующие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азотистого иприта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бендамустин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ифосфамид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мелфалан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554.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хлорамбуцил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циклофосфамид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сахарной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алкилсульфонаты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бусульфан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нитрозомочевины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ломустин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кармустин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559.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алкилирующие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дакарбазин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темозоломид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антиметаболиты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фолиевой кислоты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метотрексат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пеметрексед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ралтитрексид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пурина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меркаптопурин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неларабин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флударабин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568.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L01BC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пиримидина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азацитидин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569.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гемцитабин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капецитабин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фторурацил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внутрисосудистого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цитарабин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алкалоиды растительного происхождения и другие природные вещества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L01CA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алкалоиды барвинка и их аналоги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винорелбин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винбластин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винкристин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L01CB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подофиллотоксина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этопозид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L01CD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таксаны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доцетаксел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579.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кабазитаксел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580.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паклитаксел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противоопухолевые антибиотики и 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L01DB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антрациклины и 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идарубицин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даунорубицин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доксорубицин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митоксантрон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эпирубицин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внутривенного и внутриполостного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L01DC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противоопухолевые антибиотики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блеомицин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иксабепилон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митомицин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противоопухолевые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платины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карбоплатин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592.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оксалиплатин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цисплатин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метилгидразины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прокарбазин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моноклональные антитела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авелумаб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атезолизумаб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бевацизумаб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блинатумомаб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599.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брентуксимаб ведотин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даратумумаб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дурвалумаб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изатуксимаб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ипилимумаб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604.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ниволумаб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обинутузумаб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панитумаб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607.</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пембролизумаб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пертузумаб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пролголимаб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рамуцирумаб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ритуксимаб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трастузумаб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трастузумаб эмтанзин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цетуксимаб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элотузумаб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протеинкиназы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абемациклиб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акалабрутиниб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акситиниб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алектиниб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афатиниб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бозутиниб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вандетаниб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вемурафениб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гефитиниб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дабрафениб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дазатиниб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ибрутиниб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иматиниб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629.</w:t>
            </w:r>
          </w:p>
        </w:tc>
        <w:tc>
          <w:tcPr>
            <w:tcW w:w="1077" w:type="dxa"/>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Borders>
              <w:bottom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кабозантиниб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630.</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кобиметиниб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631.</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кризотиниб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632.</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лапатиниб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633.</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ленватиниб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634.</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мидостаурин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635.</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нилотиниб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636.</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нинтеданиб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мягкие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637.</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осимертиниб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638.</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пазопаниб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639.</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палбоциклиб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640.</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регорафениб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641.</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рибоциклиб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642.</w:t>
            </w:r>
          </w:p>
        </w:tc>
        <w:tc>
          <w:tcPr>
            <w:tcW w:w="1077"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bottom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руксолитиниб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643.</w:t>
            </w:r>
          </w:p>
        </w:tc>
        <w:tc>
          <w:tcPr>
            <w:tcW w:w="1077" w:type="dxa"/>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Borders>
              <w:top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сорафениб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644.</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сунитиниб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645.</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траметиниб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646.</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церитиниб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647.</w:t>
            </w:r>
          </w:p>
        </w:tc>
        <w:tc>
          <w:tcPr>
            <w:tcW w:w="1077"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3685" w:type="dxa"/>
            <w:vMerge/>
            <w:tcBorders>
              <w:top w:val="nil"/>
            </w:tcBorders>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эрлотиниб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L01XX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противоопухолевые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аспарагиназа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649.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афлиберцепт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венетоклакс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бортезомид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висмодегиб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гидроксикарбамид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иксазомиб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иринотекан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656.</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карфилзомиб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657.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митотан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олапариб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659.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талазопариб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третиноин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фактор некроза опухоли альфа-1 (тимозин рекомбинантный)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эрибулин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противоопухолевые гормональные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гормоны и 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гестагены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медроксипрогестерон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гонадотропин-рилизинг гормона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бусерелин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внутримышечного введения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лейпрорелин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внутримышечного и подкожного введения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подкожного введения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668.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гозерелин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имплантат;</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капсула для подкожного введения </w:t>
            </w:r>
            <w:r w:rsidRPr="00A27423">
              <w:rPr>
                <w:rFonts w:ascii="Calibri" w:eastAsia="Times New Roman" w:hAnsi="Calibri" w:cs="Calibri"/>
                <w:szCs w:val="20"/>
                <w:lang w:eastAsia="ru-RU"/>
              </w:rPr>
              <w:lastRenderedPageBreak/>
              <w:t>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669.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трипторелин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внутримышечного введения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суспензии для внутримышечного и подкожного введения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антагонисты гормонов и 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антиэстрогены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тамоксифен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фулвестрант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антиандрогены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апалутамид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бикалутамид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флутамид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энзалутамид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L02BG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ароматазы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анастрозол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678.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L02BX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другие антагонисты гормонов и </w:t>
            </w:r>
            <w:r w:rsidRPr="00A27423">
              <w:rPr>
                <w:rFonts w:ascii="Calibri" w:eastAsia="Times New Roman" w:hAnsi="Calibri" w:cs="Calibri"/>
                <w:szCs w:val="20"/>
                <w:lang w:eastAsia="ru-RU"/>
              </w:rPr>
              <w:lastRenderedPageBreak/>
              <w:t>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абиратерон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679.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дегареликс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иммуностимуляторы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иммуностимуляторы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L03AA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колониестимулирующие факторы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филграстим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эмпэгфилграстим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L03AB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интерфероны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интерферон альфа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подкожного введения;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 суппозитории ректальные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интерферон бета-1a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интерферон бета-1b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687.</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интерферон гамма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внутримышечного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пэгинтерферон альфа-2a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689.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пэгинтерферон альфа-2b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пэгинтерферон бета-1a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цепэгинтерферон альфа-2b </w:t>
            </w:r>
            <w:hyperlink w:anchor="P8311"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L03AX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иммуностимуляторы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азоксимера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693.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глатирамера ацетат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глутамил-цистеинил-глицин динатрия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меглюмина акридонацетат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тилорон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699.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иммунодепрессанты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апремиласт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абатацепт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алемтузумаб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барицитиниб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белимумаб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ведолизумаб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концентрата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705.</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иммуноглобулин антитимоцитарный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лиофилизат для приготовления </w:t>
            </w:r>
            <w:r w:rsidRPr="00A27423">
              <w:rPr>
                <w:rFonts w:ascii="Calibri" w:eastAsia="Times New Roman" w:hAnsi="Calibri" w:cs="Calibri"/>
                <w:szCs w:val="20"/>
                <w:lang w:eastAsia="ru-RU"/>
              </w:rPr>
              <w:lastRenderedPageBreak/>
              <w:t>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706.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кладрибин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лефлуномид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микофенолата мофетил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709.</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микофеноловая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натализумаб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окрелизумаб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сипонимод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терифлуномид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тофацитиниб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упадацитиниб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с пролонгированным высвобождением,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финголимод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эверолимус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718.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экулизумаб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719.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фактора некроза опухоли альфа (ФНО-альфа)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адалимумаб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голимумаб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инсликсимаб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цертолизумаба пэгол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этанерцепт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интерлейкина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базиликсимаб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725.</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анакинра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гуселькумаб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иксекизумаб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канакинумаб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левилимаб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нетакимаб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олокизумаб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рисанкизумаб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сарилумаб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734.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секукинумаб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леофилизат для приготовления раствора для подкожного введения;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тоцилизумаб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устекинумаб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кальциневрина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такролимус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циклоспорин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мягкие;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739.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L04AX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иммунодепрессанты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азатиоприн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диметилфумарат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кишечнорастворимые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леналидомид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пирфенидон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помалидомид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костно-мышечная система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противовоспалительные и противоревматические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нестероидные противовоспалительные и противоревматические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производные уксусной кислоты и </w:t>
            </w:r>
            <w:r w:rsidRPr="00A27423">
              <w:rPr>
                <w:rFonts w:ascii="Calibri" w:eastAsia="Times New Roman" w:hAnsi="Calibri" w:cs="Calibri"/>
                <w:szCs w:val="20"/>
                <w:lang w:eastAsia="ru-RU"/>
              </w:rPr>
              <w:lastRenderedPageBreak/>
              <w:t>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диклофенак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пролонгированного </w:t>
            </w:r>
            <w:r w:rsidRPr="00A27423">
              <w:rPr>
                <w:rFonts w:ascii="Calibri" w:eastAsia="Times New Roman" w:hAnsi="Calibri" w:cs="Calibri"/>
                <w:szCs w:val="20"/>
                <w:lang w:eastAsia="ru-RU"/>
              </w:rPr>
              <w:lastRenderedPageBreak/>
              <w:t>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748.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кеторолак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749.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оксикамы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лорноксикам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пропионовой кислоты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ибупрофен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декскетопрофен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кетопрофен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базисные противоревматические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M01CC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пеницилламин и подобные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пеницилламин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миорелаксанты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756.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миорелаксанты периферического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холина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суксаметония йодид и хлорид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четвертичные аммониевые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пипекурония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рокурония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миорелаксанты центрального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M03BX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миорелаксанты центрального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баклофен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тизанидин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модифицированным высвобождением;</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противоподагрические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противоподагрические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M04AA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образования мочевой кислоты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аллопуринол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костей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M05B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влияющие на структуру и минерализацию костей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768.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M05BA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бифосфонаты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алендроновая кислота </w:t>
            </w:r>
            <w:hyperlink w:anchor="P8310"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покрытые пленочной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769.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золендроновая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M05BX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влияющие на структуру и минерализацию костей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деносумаб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стронция ранелат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приготовления суспензии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нервная система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анестетики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общей анестезии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N01AH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опиоидные анальгетики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тримеперидин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анальгетики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опиоиды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природные алкалоиды опия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морфин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779.</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налоксон + оксикодон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фенилпиперидина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фентанил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трансдермальная терапевтическая система</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781.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орипавина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бупренорфин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опиоиды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пропионилфенил-этоксиэтил-пиперидин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защечные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тапентадол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трамадол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анальгетики и антипиретики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салициловая кислота и ее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ацетилсалициловая кислота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N02BE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анилиды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парацетамол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суппозитории ректальные (для детей);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 (для детей)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противоэпилептические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противоэпилептические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барбитураты и их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бензобарбитал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фенобарбитал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для детей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гидантоина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фенитоин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793.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сукцинимида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этосуксимид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бензодиазепина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клоназепам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карбоксамида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карбамазепин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796.</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окскарбазепин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N03AG</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жирных кислот</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вальпроевая кислота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гранулы пролонгированного действия;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кишечнорастворимые;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сироп (для детей);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кишечнорастворимой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N03AX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противоэпилептические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бриварацетам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799.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лакосамид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леветирацетам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801.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перампанел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прегабалин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топирамат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противопаркинсонические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антихолинергические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третичные амины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бипериден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тригексифенидил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дофаминергические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809.</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допа и ее производные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леводопа + бенсеразид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леводопа + карбидопа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адамантана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амантадин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N04BC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агонисты дофаминовых рецепторов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пирибедил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таблетки с контролируемым высвобождением, покрытые </w:t>
            </w:r>
            <w:r w:rsidRPr="00A27423">
              <w:rPr>
                <w:rFonts w:ascii="Calibri" w:eastAsia="Times New Roman" w:hAnsi="Calibri" w:cs="Calibri"/>
                <w:szCs w:val="20"/>
                <w:lang w:eastAsia="ru-RU"/>
              </w:rPr>
              <w:lastRenderedPageBreak/>
              <w:t>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813.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прамипексол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психотропные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антипсихотические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алифатические производные фенотиазина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левомепромазин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хлорпромазин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драже;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пиперазиновые производные фенотиазина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перфеназин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819.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трифлуоперазин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флуфеназин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пиперидиновые производные фенотиазина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перициазин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приема внутрь</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тиоридазин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бутирофенона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галоперидол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дроперидол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индола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луразидон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сертиндол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N05AF</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тиоксантена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зуклопентиксол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флупентиксол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 (масляный)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829.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хлорпротиксен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N05AH</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диазепины, оксазепины, тиазепины и оксепины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кветиапин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оланзапин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для рассасывания;</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N05AL</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бензамиды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сульпирид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антипсихотические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палиперидон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карипразин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рисперидон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836.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анксиолитики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бензодиазепина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бромдигидрохлор-фенилбензодиазепин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диазепам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839.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лоразепам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оксазепам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дифенилметана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гидроксизин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снотворные и седативные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N05CD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бензодиазепина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мидазолам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нитразепам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N05CF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бензодиазепиноподобные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зопиклон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психоаналептики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848.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неселективные ингибиторы обратного захвата моноаминов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амитриптилин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849.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имипрамин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драже;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кломипрамин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пролонгированного действия,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ингибиторы обратного захвата серотонина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пароксетин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сертралин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флуоксетин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N06AX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антидепрессанты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агомелатин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пипофезин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с модифицированным высвобождением</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856.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психостимуляторы, средства, применяемые при синдроме дефицита внимания с гиперактивностью, и ноотропные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ксантина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кофеин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N06BX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психостимуляторы и ноотропные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винпоцетин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859.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метионил-глутамил-гистидил-фенилаланил-пролил-глицил-пролин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назальные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860.</w:t>
            </w:r>
          </w:p>
        </w:tc>
        <w:tc>
          <w:tcPr>
            <w:tcW w:w="1077"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защечные;</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подъязычные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пирацетам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фонтурацетам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полипептиды коры головного мозга скота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церебролизин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цитиколин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и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деменции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N06DA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антихолинэстеразные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галантамин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868.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ривастигмин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869.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N06DX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деменции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мемантин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нервной системы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парасимпатомиметики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антихолинэстеразные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неостигмина метилсульфат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пиридостигмина бромид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парасимпатомиметики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холина альфосцерат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применяемые при зависимостях</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N07BB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применяемые при алкогольной зависимости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налтрексон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устранения головокружения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устранения головокружения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бетагистин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879.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препараты для лечения заболеваний нервной системы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N07XX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прочие препараты для лечения </w:t>
            </w:r>
            <w:r w:rsidRPr="00A27423">
              <w:rPr>
                <w:rFonts w:ascii="Calibri" w:eastAsia="Times New Roman" w:hAnsi="Calibri" w:cs="Calibri"/>
                <w:szCs w:val="20"/>
                <w:lang w:eastAsia="ru-RU"/>
              </w:rPr>
              <w:lastRenderedPageBreak/>
              <w:t>заболеваний нервной системы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тнозин + никотинамид + рибофлавин + </w:t>
            </w:r>
            <w:r w:rsidRPr="00A27423">
              <w:rPr>
                <w:rFonts w:ascii="Calibri" w:eastAsia="Times New Roman" w:hAnsi="Calibri" w:cs="Calibri"/>
                <w:szCs w:val="20"/>
                <w:lang w:eastAsia="ru-RU"/>
              </w:rPr>
              <w:lastRenderedPageBreak/>
              <w:t>янтарная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 xml:space="preserve">таблетки, покрытые </w:t>
            </w:r>
            <w:r w:rsidRPr="00A27423">
              <w:rPr>
                <w:rFonts w:ascii="Calibri" w:eastAsia="Times New Roman" w:hAnsi="Calibri" w:cs="Calibri"/>
                <w:szCs w:val="20"/>
                <w:lang w:eastAsia="ru-RU"/>
              </w:rPr>
              <w:lastRenderedPageBreak/>
              <w:t>кишечнорастворимой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881.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тетрабеназин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этилметилгидро-ксипиридина сукцинат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противопаразитарные препараты, инсектициды и репелленты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противопротозойные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P01B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противомалярийные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P01BA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аминохинолины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гидроксихлорохин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P01BC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метанолхинолины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мефлохин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противогельминтные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889.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трематодоза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P02BA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хинолина и родственные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празиквантел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нематодоза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P02CA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бензимидазола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мебендазол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P02CC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тетрагидропиримидина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пирантел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P02CE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имидазотиазола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левамизол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895.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уничтожения эктопаразитов (в том числе чесоточного клеща), инсектициды и репелленты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уничтожения эктопаразитов (в том числе чесоточного клеща)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P03AX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препараты для уничтожения эктопаразитов (в том числе чесоточного клеща)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бензилбензоат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мазь для наружного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дыхательная система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назальные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деконгестанты и другие препараты для местного применения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R01AA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адреномиметики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ксилометазолин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спрей назальный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спрей назальный дозированный (для детей)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горла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горла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R02AA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антисептические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йод + калия йодид + глицерол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местного применения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обструктивных заболеваний дыхательных путей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906.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адренергические средства для ингаляционного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907.</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R03AC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селективные бета 2-адреномиметики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индакатерол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порошком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сальбутамол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 активируемый вдохом</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формотерол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порошком для ингаляций;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R03AK</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адренергические средства в комбинации с глюкокортикоидами или другими препаратами, кроме антихолинергических средств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беклометазон + формотерол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будесонид + формотерол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порошком для ингаляций (набор);</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вилантерол + флутиказона фуроат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913.</w:t>
            </w:r>
          </w:p>
        </w:tc>
        <w:tc>
          <w:tcPr>
            <w:tcW w:w="107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салметерол + флутиказон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R03AL</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адренергические средства в комбинации с </w:t>
            </w:r>
            <w:r w:rsidRPr="00A27423">
              <w:rPr>
                <w:rFonts w:ascii="Calibri" w:eastAsia="Times New Roman" w:hAnsi="Calibri" w:cs="Calibri"/>
                <w:szCs w:val="20"/>
                <w:lang w:eastAsia="ru-RU"/>
              </w:rPr>
              <w:lastRenderedPageBreak/>
              <w:t>антихолинергическими средствами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аклидиния бромид + формотерол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915.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гликопиррония бромид + индакатерол</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порошком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вилантерол + умеклидиния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вилантерол + умеклидиния бромид + флутиказона фуроат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ипратропия бромид + фенотерол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919.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олодатерол + тиотропия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средства для лечения обструктивных заболеваний дыхательных путей для ингаляционного введения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921.</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R03BA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глюкокортикоиды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беклометазон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 активируемый вдохом;</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назальный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будесонид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ингаляций дозированная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923.</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R03BB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антихолинергические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аклидиния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порошок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гликопиррония бромид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 с порошком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ипратропия бромид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аэрозоль для ингаляций </w:t>
            </w:r>
            <w:r w:rsidRPr="00A27423">
              <w:rPr>
                <w:rFonts w:ascii="Calibri" w:eastAsia="Times New Roman" w:hAnsi="Calibri" w:cs="Calibri"/>
                <w:szCs w:val="20"/>
                <w:lang w:eastAsia="ru-RU"/>
              </w:rPr>
              <w:lastRenderedPageBreak/>
              <w:t>дозированный;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926.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тиотропия бромид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R03BC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противоаллергические средства, кроме глюкокортикоидов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кромоглициевая кислота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аэрозоль для ингаляций дозированный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средства системного действия для лечения обструктивных заболеваний дыхательных путей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R03DA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ксантины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аминофиллин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R03DX</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средства системного действия для лечения обструктивных заболеваний дыхательных путей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бенрализумаб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меполизумаб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омализумаб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реслизумаб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концентрат для приготовления раствора для инфузий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противокашлевые препараты и средства для лечения простудных заболеваний</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R05C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отхаркивающие препараты, кроме комбинаций с противокашлевыми средствами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R05CB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муколитические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амброксол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сироп</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ацетилцистеин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шипучие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938.</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дорназа альфа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антигистаминные средства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антигистаминные средства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эфиры алкиламинов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дифенгидрамин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замещенные этилендиамины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хлоропирамин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R06AE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производные пиперазина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цетиризин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оболочкой;</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R06AX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антигистаминные средства системного действия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лоратадин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сироп;</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суспензия для приема внутрь;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R07AX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препараты для лечения заболеваний органов дыхания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ивакафтор + лумакафтор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органы чувств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офтальмологические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противомикробные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антибиотики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тетрациклин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мазь глазная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противоглаукомные препараты и миотические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парасимпатомиметики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пилокарпин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952.</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S01EC</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ингибиторы карбоангидразы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ацетазоламид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дорзоламид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бета-адреноблокаторы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тимолол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S01EE</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аналоги простагландинов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тафлупрост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S01EX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противоглаукомные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бутиламиногидро-ксипропоксифенок-симетилметилокса-диазол </w:t>
            </w:r>
            <w:hyperlink w:anchor="P8309" w:history="1">
              <w:r w:rsidRPr="00A27423">
                <w:rPr>
                  <w:rFonts w:ascii="Calibri" w:eastAsia="Times New Roman" w:hAnsi="Calibri" w:cs="Calibri"/>
                  <w:color w:val="0000FF"/>
                  <w:szCs w:val="20"/>
                  <w:lang w:eastAsia="ru-RU"/>
                </w:rPr>
                <w:t>&lt;*&gt;</w:t>
              </w:r>
            </w:hyperlink>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S01F</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мидриатические и циклоплегические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S01FA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антихолинэргические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тропикамид</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S01H</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местные анестетики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S01HA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местные анестетики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оксибупрокаин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S01K</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используемые при хирургических вмешательствах в офтальмологии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S01J</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диагностические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S01JA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красящие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флуоресцеин 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S01KA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вязкоэластичные соединения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гипромеллоза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глазные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965.</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S01L</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средства, применяемые при заболеваниях сосудистой оболочки глаза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966.</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S01LA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средства, препятствующие новообразованию сосудов</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бролуцизумаб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внутриглазного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967.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ранибизумаб</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внутриглазного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заболеваний уха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969.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S02A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противомикробные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S02AA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противомикробные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рифамицин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капли ушные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971.</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V01A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аллергены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974.</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V01AA</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аллергенов экстракт</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аллергены бактерий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аллерген бактерий (туберкулезный рекомбинантный)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976.</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лечебные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лечебные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V03AB</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антидоты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димеркаптопропан-сульфонат натрия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и подкожного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979.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калий-железо гексацианоферрат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980.</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кальция тринатрия пентетат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 и ингаляций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карбоксим</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982.</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налоксон</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983.</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натрия тиосульфат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984.</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протамина сульфат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инъекций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985.</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сугаммадекс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цинка бисвинилимидазола диацетат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987.</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V03AC</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железосвязывающие препараты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деферазирокс</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диспергируемые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988.</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V03AE</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препараты для лечения гиперкалиемии и гиперфосфатемии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комплекс - железа (III) оксигидроксида, сахарозы и крахмала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жевательные</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989.</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севеламер</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990.</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V03AF</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дезинтоксикационные препараты для противоопухолевой терапии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кальция фолинат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капсулы</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991.</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месна</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 для внутривенного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992.</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V03AX</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прочие лечебные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дезоксирибонуклеиновая кислота плазмидная (сверхскрученная кольцевая двуцепочечная)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лиофилизат для приготовления раствора для внутримышечного введения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993.</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лечебное питание</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994.</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V06D</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продукты лечебного питания</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995.</w:t>
            </w:r>
          </w:p>
        </w:tc>
        <w:tc>
          <w:tcPr>
            <w:tcW w:w="107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V06DD</w:t>
            </w:r>
          </w:p>
        </w:tc>
        <w:tc>
          <w:tcPr>
            <w:tcW w:w="3685" w:type="dxa"/>
            <w:vMerge w:val="restart"/>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аминокислоты, включая комбинации с полипептидами</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аминокислоты для парентерального питания</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996.</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аминокислоты и их смеси</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997.</w:t>
            </w:r>
          </w:p>
        </w:tc>
        <w:tc>
          <w:tcPr>
            <w:tcW w:w="107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кетоаналоги аминокислот</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таблетки, покрытые пленочной оболочкой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998.</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нелечебные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999.</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V07A</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другие нелечебные средства</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1000.</w:t>
            </w:r>
          </w:p>
        </w:tc>
        <w:tc>
          <w:tcPr>
            <w:tcW w:w="107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V07AB</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растворители и разбавители, включая ирригационные растворы</w:t>
            </w:r>
          </w:p>
        </w:tc>
        <w:tc>
          <w:tcPr>
            <w:tcW w:w="4252"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вода для инъекций</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растворитель для приготовления лекарственных форм для инъекций</w:t>
            </w:r>
          </w:p>
        </w:tc>
      </w:tr>
    </w:tbl>
    <w:p w:rsidR="00A27423" w:rsidRPr="00A27423" w:rsidRDefault="00A27423" w:rsidP="00A27423">
      <w:pPr>
        <w:spacing w:after="200" w:line="276" w:lineRule="auto"/>
        <w:rPr>
          <w:rFonts w:ascii="Calibri" w:eastAsia="Times New Roman" w:hAnsi="Calibri" w:cs="Times New Roman"/>
        </w:rPr>
        <w:sectPr w:rsidR="00A27423" w:rsidRPr="00A27423">
          <w:pgSz w:w="16838" w:h="11905" w:orient="landscape"/>
          <w:pgMar w:top="1701" w:right="1134" w:bottom="850" w:left="1134" w:header="0" w:footer="0" w:gutter="0"/>
          <w:cols w:space="720"/>
        </w:sect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8309"/>
      <w:bookmarkEnd w:id="93"/>
      <w:r w:rsidRPr="00A27423">
        <w:rPr>
          <w:rFonts w:ascii="Calibri" w:eastAsia="Times New Roman" w:hAnsi="Calibri" w:cs="Calibri"/>
          <w:szCs w:val="20"/>
          <w:lang w:eastAsia="ru-RU"/>
        </w:rPr>
        <w:t xml:space="preserve">&lt;*&gt; Лекарственные препараты, отпускаемые в рамках реализации </w:t>
      </w:r>
      <w:hyperlink r:id="rId123" w:history="1">
        <w:r w:rsidRPr="00A27423">
          <w:rPr>
            <w:rFonts w:ascii="Calibri" w:eastAsia="Times New Roman" w:hAnsi="Calibri" w:cs="Calibri"/>
            <w:color w:val="0000FF"/>
            <w:szCs w:val="20"/>
            <w:lang w:eastAsia="ru-RU"/>
          </w:rPr>
          <w:t>Постановления</w:t>
        </w:r>
      </w:hyperlink>
      <w:r w:rsidRPr="00A27423">
        <w:rPr>
          <w:rFonts w:ascii="Calibri" w:eastAsia="Times New Roman" w:hAnsi="Calibri" w:cs="Calibri"/>
          <w:szCs w:val="20"/>
          <w:lang w:eastAsia="ru-RU"/>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4" w:name="P8310"/>
      <w:bookmarkEnd w:id="94"/>
      <w:r w:rsidRPr="00A27423">
        <w:rPr>
          <w:rFonts w:ascii="Calibri" w:eastAsia="Times New Roman" w:hAnsi="Calibri" w:cs="Calibri"/>
          <w:szCs w:val="20"/>
          <w:lang w:eastAsia="ru-RU"/>
        </w:rPr>
        <w:t xml:space="preserve">&lt;**&gt; Лекарственные препараты, отпускаемые в рамках реализации </w:t>
      </w:r>
      <w:hyperlink r:id="rId124" w:history="1">
        <w:r w:rsidRPr="00A27423">
          <w:rPr>
            <w:rFonts w:ascii="Calibri" w:eastAsia="Times New Roman" w:hAnsi="Calibri" w:cs="Calibri"/>
            <w:color w:val="0000FF"/>
            <w:szCs w:val="20"/>
            <w:lang w:eastAsia="ru-RU"/>
          </w:rPr>
          <w:t>Постановления</w:t>
        </w:r>
      </w:hyperlink>
      <w:r w:rsidRPr="00A27423">
        <w:rPr>
          <w:rFonts w:ascii="Calibri" w:eastAsia="Times New Roman" w:hAnsi="Calibri" w:cs="Calibri"/>
          <w:szCs w:val="20"/>
          <w:lang w:eastAsia="ru-RU"/>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A27423" w:rsidRPr="00A27423" w:rsidRDefault="00A27423" w:rsidP="00A27423">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8311"/>
      <w:bookmarkEnd w:id="95"/>
      <w:r w:rsidRPr="00A27423">
        <w:rPr>
          <w:rFonts w:ascii="Calibri" w:eastAsia="Times New Roman" w:hAnsi="Calibri" w:cs="Calibri"/>
          <w:szCs w:val="20"/>
          <w:lang w:eastAsia="ru-RU"/>
        </w:rPr>
        <w:t xml:space="preserve">&lt;***&gt; Лекарственные препараты, отпускаемые в рамках реализации </w:t>
      </w:r>
      <w:hyperlink r:id="rId125" w:history="1">
        <w:r w:rsidRPr="00A27423">
          <w:rPr>
            <w:rFonts w:ascii="Calibri" w:eastAsia="Times New Roman" w:hAnsi="Calibri" w:cs="Calibri"/>
            <w:color w:val="0000FF"/>
            <w:szCs w:val="20"/>
            <w:lang w:eastAsia="ru-RU"/>
          </w:rPr>
          <w:t>Постановления</w:t>
        </w:r>
      </w:hyperlink>
      <w:r w:rsidRPr="00A27423">
        <w:rPr>
          <w:rFonts w:ascii="Calibri" w:eastAsia="Times New Roman" w:hAnsi="Calibri" w:cs="Calibri"/>
          <w:szCs w:val="20"/>
          <w:lang w:eastAsia="ru-RU"/>
        </w:rP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ind w:firstLine="540"/>
        <w:jc w:val="both"/>
        <w:rPr>
          <w:rFonts w:ascii="Calibri" w:eastAsia="Times New Roman" w:hAnsi="Calibri" w:cs="Calibri"/>
          <w:szCs w:val="20"/>
          <w:lang w:eastAsia="ru-RU"/>
        </w:rPr>
      </w:pPr>
      <w:r w:rsidRPr="00A27423">
        <w:rPr>
          <w:rFonts w:ascii="Calibri" w:eastAsia="Times New Roman" w:hAnsi="Calibri" w:cs="Calibri"/>
          <w:szCs w:val="20"/>
          <w:lang w:eastAsia="ru-RU"/>
        </w:rPr>
        <w:t xml:space="preserve">Примечание. 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6" w:history="1">
        <w:r w:rsidRPr="00A27423">
          <w:rPr>
            <w:rFonts w:ascii="Calibri" w:eastAsia="Times New Roman" w:hAnsi="Calibri" w:cs="Calibri"/>
            <w:color w:val="0000FF"/>
            <w:szCs w:val="20"/>
            <w:lang w:eastAsia="ru-RU"/>
          </w:rPr>
          <w:t>Постановлением</w:t>
        </w:r>
      </w:hyperlink>
      <w:r w:rsidRPr="00A27423">
        <w:rPr>
          <w:rFonts w:ascii="Calibri" w:eastAsia="Times New Roman" w:hAnsi="Calibri" w:cs="Calibri"/>
          <w:szCs w:val="20"/>
          <w:lang w:eastAsia="ru-RU"/>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 порядке, установленном Министерством здравоохранения Свердловской области, на основании решения врачебной комиссии медицинской организации.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6</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96" w:name="P8327"/>
      <w:bookmarkEnd w:id="96"/>
      <w:r w:rsidRPr="00A27423">
        <w:rPr>
          <w:rFonts w:ascii="Calibri" w:eastAsia="Times New Roman" w:hAnsi="Calibri" w:cs="Calibri"/>
          <w:b/>
          <w:szCs w:val="20"/>
          <w:lang w:eastAsia="ru-RU"/>
        </w:rPr>
        <w:t>ЦЕЛЕВЫЕ ЗНАЧЕНИЯ</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КРИТЕРИЕВ ДОСТУПНОСТИ И КАЧЕСТВА МЕДИЦИНСКОЙ ПОМОЩИ</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1757"/>
        <w:gridCol w:w="907"/>
        <w:gridCol w:w="907"/>
        <w:gridCol w:w="907"/>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685"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Критерии доступности и качества медицинской помощи</w:t>
            </w:r>
          </w:p>
        </w:tc>
        <w:tc>
          <w:tcPr>
            <w:tcW w:w="175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Единица измерения</w:t>
            </w:r>
          </w:p>
        </w:tc>
        <w:tc>
          <w:tcPr>
            <w:tcW w:w="2721" w:type="dxa"/>
            <w:gridSpan w:val="3"/>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Целевое значение</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3685" w:type="dxa"/>
            <w:vMerge/>
          </w:tcPr>
          <w:p w:rsidR="00A27423" w:rsidRPr="00A27423" w:rsidRDefault="00A27423" w:rsidP="00A27423">
            <w:pPr>
              <w:spacing w:after="1" w:line="240" w:lineRule="atLeast"/>
              <w:rPr>
                <w:rFonts w:ascii="Calibri" w:eastAsia="Times New Roman" w:hAnsi="Calibri" w:cs="Times New Roman"/>
              </w:rPr>
            </w:pPr>
          </w:p>
        </w:tc>
        <w:tc>
          <w:tcPr>
            <w:tcW w:w="1757" w:type="dxa"/>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2022 год</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2023 год</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на 2024 год</w:t>
            </w:r>
          </w:p>
        </w:tc>
      </w:tr>
      <w:tr w:rsidR="00A27423" w:rsidRPr="00A27423" w:rsidTr="008442C0">
        <w:tc>
          <w:tcPr>
            <w:tcW w:w="907" w:type="dxa"/>
            <w:vAlign w:val="center"/>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685" w:type="dxa"/>
            <w:vAlign w:val="center"/>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757" w:type="dxa"/>
            <w:vAlign w:val="center"/>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w:t>
            </w:r>
          </w:p>
        </w:tc>
        <w:tc>
          <w:tcPr>
            <w:tcW w:w="8163" w:type="dxa"/>
            <w:gridSpan w:val="5"/>
          </w:tcPr>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szCs w:val="20"/>
                <w:lang w:eastAsia="ru-RU"/>
              </w:rPr>
            </w:pPr>
            <w:r w:rsidRPr="00A27423">
              <w:rPr>
                <w:rFonts w:ascii="Calibri" w:eastAsia="Times New Roman" w:hAnsi="Calibri" w:cs="Calibri"/>
                <w:szCs w:val="20"/>
                <w:lang w:eastAsia="ru-RU"/>
              </w:rPr>
              <w:t>Раздел 1. КРИТЕРИИ КАЧЕСТВА МЕДИЦИНСКОЙ ПОМОЩИ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4,3</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50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Доля пациентов с острым и повторным инфарктом миокарда, которым выездной бригадой скорой медицинской помощи проведен </w:t>
            </w:r>
            <w:r w:rsidRPr="00A27423">
              <w:rPr>
                <w:rFonts w:ascii="Calibri" w:eastAsia="Times New Roman" w:hAnsi="Calibri" w:cs="Calibri"/>
                <w:szCs w:val="20"/>
                <w:lang w:eastAsia="ru-RU"/>
              </w:rPr>
              <w:lastRenderedPageBreak/>
              <w:t>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25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14.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абсолютное количество</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более 450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более 450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более 450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8163" w:type="dxa"/>
            <w:gridSpan w:val="5"/>
          </w:tcPr>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szCs w:val="20"/>
                <w:lang w:eastAsia="ru-RU"/>
              </w:rPr>
            </w:pPr>
            <w:r w:rsidRPr="00A27423">
              <w:rPr>
                <w:rFonts w:ascii="Calibri" w:eastAsia="Times New Roman" w:hAnsi="Calibri" w:cs="Calibri"/>
                <w:szCs w:val="20"/>
                <w:lang w:eastAsia="ru-RU"/>
              </w:rPr>
              <w:t>Раздел 2. КРИТЕРИИ ДОСТУПНОСТИ МЕДИЦИНСКОЙ ПОМОЩИ</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Удовлетворенность населения доступностью медицинской помощи,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 от числа опрошенных</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городского населения</w:t>
            </w:r>
          </w:p>
        </w:tc>
        <w:tc>
          <w:tcPr>
            <w:tcW w:w="175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сельского населения</w:t>
            </w:r>
          </w:p>
        </w:tc>
        <w:tc>
          <w:tcPr>
            <w:tcW w:w="1757"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82</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не менее 83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расходов на оказание медицинской помощи в условиях дневных стационаров в общих расходах на территориальную программу ОМС</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12,1</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 ОМС</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Доля пациентов, получивших специализированную медицинскую помощь в стационарных условиях:</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медицинских организациях, подведомственных федеральным органам государственной власти;</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общем числе пациентов, которым была оказана специализированная медицинская помощь;</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стационарных условиях в рамках территориальной программы ОМС</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Доля посещений выездной патронажной службой на дому для оказания паллиативной </w:t>
            </w:r>
            <w:r w:rsidRPr="00A27423">
              <w:rPr>
                <w:rFonts w:ascii="Calibri" w:eastAsia="Times New Roman" w:hAnsi="Calibri" w:cs="Calibri"/>
                <w:szCs w:val="20"/>
                <w:lang w:eastAsia="ru-RU"/>
              </w:rPr>
              <w:lastRenderedPageBreak/>
              <w:t>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процентов</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абсолютное количество</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абсолютное количество</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8163" w:type="dxa"/>
            <w:gridSpan w:val="5"/>
          </w:tcPr>
          <w:p w:rsidR="00A27423" w:rsidRPr="00A27423" w:rsidRDefault="00A27423" w:rsidP="00A27423">
            <w:pPr>
              <w:widowControl w:val="0"/>
              <w:autoSpaceDE w:val="0"/>
              <w:autoSpaceDN w:val="0"/>
              <w:spacing w:after="0" w:line="240" w:lineRule="auto"/>
              <w:jc w:val="center"/>
              <w:outlineLvl w:val="2"/>
              <w:rPr>
                <w:rFonts w:ascii="Calibri" w:eastAsia="Times New Roman" w:hAnsi="Calibri" w:cs="Calibri"/>
                <w:szCs w:val="20"/>
                <w:lang w:eastAsia="ru-RU"/>
              </w:rPr>
            </w:pPr>
            <w:r w:rsidRPr="00A27423">
              <w:rPr>
                <w:rFonts w:ascii="Calibri" w:eastAsia="Times New Roman" w:hAnsi="Calibri" w:cs="Calibri"/>
                <w:szCs w:val="20"/>
                <w:lang w:eastAsia="ru-RU"/>
              </w:rPr>
              <w:t>Раздел 3. КРИТЕРИИ ОЦЕНКИ ЭФФЕКТИВНОСТИ ДЕЯТЕЛЬНОСТИ МЕДИЦИНСКИХ ОРГАНИЗАЦИЙ</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Выполнение функции врачебной должности,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в медицинских организациях:</w:t>
            </w:r>
          </w:p>
        </w:tc>
        <w:tc>
          <w:tcPr>
            <w:tcW w:w="175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расположенных в городской местности</w:t>
            </w:r>
          </w:p>
        </w:tc>
        <w:tc>
          <w:tcPr>
            <w:tcW w:w="1757" w:type="dxa"/>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расположенных в сельской местности</w:t>
            </w:r>
          </w:p>
        </w:tc>
        <w:tc>
          <w:tcPr>
            <w:tcW w:w="1757" w:type="dxa"/>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Среднегодовая занятость койки, всего</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75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дней в году</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городской местности</w:t>
            </w:r>
          </w:p>
        </w:tc>
        <w:tc>
          <w:tcPr>
            <w:tcW w:w="1757" w:type="dxa"/>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w:t>
            </w:r>
          </w:p>
        </w:tc>
        <w:tc>
          <w:tcPr>
            <w:tcW w:w="368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сельской местности</w:t>
            </w:r>
          </w:p>
        </w:tc>
        <w:tc>
          <w:tcPr>
            <w:tcW w:w="1757" w:type="dxa"/>
            <w:vMerge/>
          </w:tcPr>
          <w:p w:rsidR="00A27423" w:rsidRPr="00A27423" w:rsidRDefault="00A27423" w:rsidP="00A27423">
            <w:pPr>
              <w:spacing w:after="1" w:line="240" w:lineRule="atLeast"/>
              <w:rPr>
                <w:rFonts w:ascii="Calibri" w:eastAsia="Times New Roman" w:hAnsi="Calibri" w:cs="Times New Roman"/>
              </w:rPr>
            </w:pP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280</w:t>
            </w:r>
          </w:p>
        </w:tc>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290</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Приложение N 7</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97" w:name="P8532"/>
      <w:bookmarkEnd w:id="97"/>
      <w:r w:rsidRPr="00A27423">
        <w:rPr>
          <w:rFonts w:ascii="Calibri" w:eastAsia="Times New Roman" w:hAnsi="Calibri" w:cs="Calibri"/>
          <w:b/>
          <w:szCs w:val="20"/>
          <w:lang w:eastAsia="ru-RU"/>
        </w:rPr>
        <w:t>ОБЪЕМ</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В АМБУЛАТОРНЫХ УСЛОВИЯХ,</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ОКАЗЫВАЕМОЙ С ПРОФИЛАКТИЧЕСКИМИ И ИНЫМИ ЦЕЛЯМИ,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НА ОДНОГО ЖИТЕЛЯ/ЗАСТРАХОВАННОЕ ЛИЦО НА 2022 ГОД</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5"/>
        <w:gridCol w:w="1700"/>
        <w:gridCol w:w="1757"/>
      </w:tblGrid>
      <w:tr w:rsidR="00A27423" w:rsidRPr="00A27423" w:rsidTr="008442C0">
        <w:tc>
          <w:tcPr>
            <w:tcW w:w="907"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4705" w:type="dxa"/>
            <w:vMerge w:val="restart"/>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Показатель (на одного жителя/застрахованное лицо)</w:t>
            </w:r>
          </w:p>
        </w:tc>
        <w:tc>
          <w:tcPr>
            <w:tcW w:w="3457" w:type="dxa"/>
            <w:gridSpan w:val="2"/>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Источник финансового обеспечения</w:t>
            </w:r>
          </w:p>
        </w:tc>
      </w:tr>
      <w:tr w:rsidR="00A27423" w:rsidRPr="00A27423" w:rsidTr="008442C0">
        <w:tc>
          <w:tcPr>
            <w:tcW w:w="907" w:type="dxa"/>
            <w:vMerge/>
          </w:tcPr>
          <w:p w:rsidR="00A27423" w:rsidRPr="00A27423" w:rsidRDefault="00A27423" w:rsidP="00A27423">
            <w:pPr>
              <w:spacing w:after="1" w:line="240" w:lineRule="atLeast"/>
              <w:rPr>
                <w:rFonts w:ascii="Calibri" w:eastAsia="Times New Roman" w:hAnsi="Calibri" w:cs="Times New Roman"/>
              </w:rPr>
            </w:pPr>
          </w:p>
        </w:tc>
        <w:tc>
          <w:tcPr>
            <w:tcW w:w="4705" w:type="dxa"/>
            <w:vMerge/>
          </w:tcPr>
          <w:p w:rsidR="00A27423" w:rsidRPr="00A27423" w:rsidRDefault="00A27423" w:rsidP="00A27423">
            <w:pPr>
              <w:spacing w:after="1" w:line="240" w:lineRule="atLeast"/>
              <w:rPr>
                <w:rFonts w:ascii="Calibri" w:eastAsia="Times New Roman" w:hAnsi="Calibri" w:cs="Times New Roman"/>
              </w:rPr>
            </w:pP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бюджетные ассигнования областного бюджета</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средства обязательного медицинского страхования</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470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Объем посещений с профилактической и иными целями, всего (сумма </w:t>
            </w:r>
            <w:hyperlink w:anchor="P8551" w:history="1">
              <w:r w:rsidRPr="00A27423">
                <w:rPr>
                  <w:rFonts w:ascii="Calibri" w:eastAsia="Times New Roman" w:hAnsi="Calibri" w:cs="Calibri"/>
                  <w:color w:val="0000FF"/>
                  <w:szCs w:val="20"/>
                  <w:lang w:eastAsia="ru-RU"/>
                </w:rPr>
                <w:t>строк 2</w:t>
              </w:r>
            </w:hyperlink>
            <w:r w:rsidRPr="00A27423">
              <w:rPr>
                <w:rFonts w:ascii="Calibri" w:eastAsia="Times New Roman" w:hAnsi="Calibri" w:cs="Calibri"/>
                <w:szCs w:val="20"/>
                <w:lang w:eastAsia="ru-RU"/>
              </w:rPr>
              <w:t xml:space="preserve"> + </w:t>
            </w:r>
            <w:hyperlink w:anchor="P8555" w:history="1">
              <w:r w:rsidRPr="00A27423">
                <w:rPr>
                  <w:rFonts w:ascii="Calibri" w:eastAsia="Times New Roman" w:hAnsi="Calibri" w:cs="Calibri"/>
                  <w:color w:val="0000FF"/>
                  <w:szCs w:val="20"/>
                  <w:lang w:eastAsia="ru-RU"/>
                </w:rPr>
                <w:t>3</w:t>
              </w:r>
            </w:hyperlink>
            <w:r w:rsidRPr="00A27423">
              <w:rPr>
                <w:rFonts w:ascii="Calibri" w:eastAsia="Times New Roman" w:hAnsi="Calibri" w:cs="Calibri"/>
                <w:szCs w:val="20"/>
                <w:lang w:eastAsia="ru-RU"/>
              </w:rPr>
              <w:t xml:space="preserve"> + </w:t>
            </w:r>
            <w:hyperlink w:anchor="P8559" w:history="1">
              <w:r w:rsidRPr="00A27423">
                <w:rPr>
                  <w:rFonts w:ascii="Calibri" w:eastAsia="Times New Roman" w:hAnsi="Calibri" w:cs="Calibri"/>
                  <w:color w:val="0000FF"/>
                  <w:szCs w:val="20"/>
                  <w:lang w:eastAsia="ru-RU"/>
                </w:rPr>
                <w:t>4</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0,73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98" w:name="P8551"/>
            <w:bookmarkEnd w:id="98"/>
            <w:r w:rsidRPr="00A27423">
              <w:rPr>
                <w:rFonts w:ascii="Calibri" w:eastAsia="Times New Roman" w:hAnsi="Calibri" w:cs="Calibri"/>
                <w:szCs w:val="20"/>
                <w:lang w:eastAsia="ru-RU"/>
              </w:rPr>
              <w:t>2.</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0,272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99" w:name="P8555"/>
            <w:bookmarkEnd w:id="99"/>
            <w:r w:rsidRPr="00A27423">
              <w:rPr>
                <w:rFonts w:ascii="Calibri" w:eastAsia="Times New Roman" w:hAnsi="Calibri" w:cs="Calibri"/>
                <w:szCs w:val="20"/>
                <w:lang w:eastAsia="ru-RU"/>
              </w:rPr>
              <w:t>3.</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норматив комплексных посещений для проведения диспансеризации</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0,044</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0,263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0" w:name="P8559"/>
            <w:bookmarkEnd w:id="100"/>
            <w:r w:rsidRPr="00A27423">
              <w:rPr>
                <w:rFonts w:ascii="Calibri" w:eastAsia="Times New Roman" w:hAnsi="Calibri" w:cs="Calibri"/>
                <w:szCs w:val="20"/>
                <w:lang w:eastAsia="ru-RU"/>
              </w:rPr>
              <w:t>4.</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норматив посещений с иными целями (сумма </w:t>
            </w:r>
            <w:hyperlink w:anchor="P8564" w:history="1">
              <w:r w:rsidRPr="00A27423">
                <w:rPr>
                  <w:rFonts w:ascii="Calibri" w:eastAsia="Times New Roman" w:hAnsi="Calibri" w:cs="Calibri"/>
                  <w:color w:val="0000FF"/>
                  <w:szCs w:val="20"/>
                  <w:lang w:eastAsia="ru-RU"/>
                </w:rPr>
                <w:t>строк 5</w:t>
              </w:r>
            </w:hyperlink>
            <w:r w:rsidRPr="00A27423">
              <w:rPr>
                <w:rFonts w:ascii="Calibri" w:eastAsia="Times New Roman" w:hAnsi="Calibri" w:cs="Calibri"/>
                <w:szCs w:val="20"/>
                <w:lang w:eastAsia="ru-RU"/>
              </w:rPr>
              <w:t xml:space="preserve"> + </w:t>
            </w:r>
            <w:hyperlink w:anchor="P8568" w:history="1">
              <w:r w:rsidRPr="00A27423">
                <w:rPr>
                  <w:rFonts w:ascii="Calibri" w:eastAsia="Times New Roman" w:hAnsi="Calibri" w:cs="Calibri"/>
                  <w:color w:val="0000FF"/>
                  <w:szCs w:val="20"/>
                  <w:lang w:eastAsia="ru-RU"/>
                </w:rPr>
                <w:t>6</w:t>
              </w:r>
            </w:hyperlink>
            <w:r w:rsidRPr="00A27423">
              <w:rPr>
                <w:rFonts w:ascii="Calibri" w:eastAsia="Times New Roman" w:hAnsi="Calibri" w:cs="Calibri"/>
                <w:szCs w:val="20"/>
                <w:lang w:eastAsia="ru-RU"/>
              </w:rPr>
              <w:t xml:space="preserve"> + </w:t>
            </w:r>
            <w:hyperlink w:anchor="P8572" w:history="1">
              <w:r w:rsidRPr="00A27423">
                <w:rPr>
                  <w:rFonts w:ascii="Calibri" w:eastAsia="Times New Roman" w:hAnsi="Calibri" w:cs="Calibri"/>
                  <w:color w:val="0000FF"/>
                  <w:szCs w:val="20"/>
                  <w:lang w:eastAsia="ru-RU"/>
                </w:rPr>
                <w:t>7</w:t>
              </w:r>
            </w:hyperlink>
            <w:r w:rsidRPr="00A27423">
              <w:rPr>
                <w:rFonts w:ascii="Calibri" w:eastAsia="Times New Roman" w:hAnsi="Calibri" w:cs="Calibri"/>
                <w:szCs w:val="20"/>
                <w:lang w:eastAsia="ru-RU"/>
              </w:rPr>
              <w:t xml:space="preserve"> + </w:t>
            </w:r>
            <w:hyperlink w:anchor="P8585" w:history="1">
              <w:r w:rsidRPr="00A27423">
                <w:rPr>
                  <w:rFonts w:ascii="Calibri" w:eastAsia="Times New Roman" w:hAnsi="Calibri" w:cs="Calibri"/>
                  <w:color w:val="0000FF"/>
                  <w:szCs w:val="20"/>
                  <w:lang w:eastAsia="ru-RU"/>
                </w:rPr>
                <w:t>10</w:t>
              </w:r>
            </w:hyperlink>
            <w:r w:rsidRPr="00A27423">
              <w:rPr>
                <w:rFonts w:ascii="Calibri" w:eastAsia="Times New Roman" w:hAnsi="Calibri" w:cs="Calibri"/>
                <w:szCs w:val="20"/>
                <w:lang w:eastAsia="ru-RU"/>
              </w:rPr>
              <w:t xml:space="preserve"> + </w:t>
            </w:r>
            <w:hyperlink w:anchor="P8589" w:history="1">
              <w:r w:rsidRPr="00A27423">
                <w:rPr>
                  <w:rFonts w:ascii="Calibri" w:eastAsia="Times New Roman" w:hAnsi="Calibri" w:cs="Calibri"/>
                  <w:color w:val="0000FF"/>
                  <w:szCs w:val="20"/>
                  <w:lang w:eastAsia="ru-RU"/>
                </w:rPr>
                <w:t>11</w:t>
              </w:r>
            </w:hyperlink>
            <w:r w:rsidRPr="00A27423">
              <w:rPr>
                <w:rFonts w:ascii="Calibri" w:eastAsia="Times New Roman" w:hAnsi="Calibri" w:cs="Calibri"/>
                <w:szCs w:val="20"/>
                <w:lang w:eastAsia="ru-RU"/>
              </w:rPr>
              <w:t xml:space="preserve"> + </w:t>
            </w:r>
            <w:hyperlink w:anchor="P8593" w:history="1">
              <w:r w:rsidRPr="00A27423">
                <w:rPr>
                  <w:rFonts w:ascii="Calibri" w:eastAsia="Times New Roman" w:hAnsi="Calibri" w:cs="Calibri"/>
                  <w:color w:val="0000FF"/>
                  <w:szCs w:val="20"/>
                  <w:lang w:eastAsia="ru-RU"/>
                </w:rPr>
                <w:t>12</w:t>
              </w:r>
            </w:hyperlink>
            <w:r w:rsidRPr="00A27423">
              <w:rPr>
                <w:rFonts w:ascii="Calibri" w:eastAsia="Times New Roman" w:hAnsi="Calibri" w:cs="Calibri"/>
                <w:szCs w:val="20"/>
                <w:lang w:eastAsia="ru-RU"/>
              </w:rPr>
              <w:t xml:space="preserve"> + </w:t>
            </w:r>
            <w:hyperlink w:anchor="P8597" w:history="1">
              <w:r w:rsidRPr="00A27423">
                <w:rPr>
                  <w:rFonts w:ascii="Calibri" w:eastAsia="Times New Roman" w:hAnsi="Calibri" w:cs="Calibri"/>
                  <w:color w:val="0000FF"/>
                  <w:szCs w:val="20"/>
                  <w:lang w:eastAsia="ru-RU"/>
                </w:rPr>
                <w:t>13</w:t>
              </w:r>
            </w:hyperlink>
            <w:r w:rsidRPr="00A27423">
              <w:rPr>
                <w:rFonts w:ascii="Calibri" w:eastAsia="Times New Roman" w:hAnsi="Calibri" w:cs="Calibri"/>
                <w:szCs w:val="20"/>
                <w:lang w:eastAsia="ru-RU"/>
              </w:rPr>
              <w:t xml:space="preserve"> + </w:t>
            </w:r>
            <w:hyperlink w:anchor="P8601" w:history="1">
              <w:r w:rsidRPr="00A27423">
                <w:rPr>
                  <w:rFonts w:ascii="Calibri" w:eastAsia="Times New Roman" w:hAnsi="Calibri" w:cs="Calibri"/>
                  <w:color w:val="0000FF"/>
                  <w:szCs w:val="20"/>
                  <w:lang w:eastAsia="ru-RU"/>
                </w:rPr>
                <w:t>14</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0,633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2,395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1" w:name="P8564"/>
            <w:bookmarkEnd w:id="101"/>
            <w:r w:rsidRPr="00A27423">
              <w:rPr>
                <w:rFonts w:ascii="Calibri" w:eastAsia="Times New Roman" w:hAnsi="Calibri" w:cs="Calibri"/>
                <w:szCs w:val="20"/>
                <w:lang w:eastAsia="ru-RU"/>
              </w:rPr>
              <w:t>5.</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1) объем посещений для проведения диспансерного наблюдения (за исключением первого посещения)</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0,1</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0,341</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2" w:name="P8568"/>
            <w:bookmarkEnd w:id="102"/>
            <w:r w:rsidRPr="00A27423">
              <w:rPr>
                <w:rFonts w:ascii="Calibri" w:eastAsia="Times New Roman" w:hAnsi="Calibri" w:cs="Calibri"/>
                <w:szCs w:val="20"/>
                <w:lang w:eastAsia="ru-RU"/>
              </w:rPr>
              <w:t>6.</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2) объем посещений для проведения второго этапа диспансеризации</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3" w:name="P8572"/>
            <w:bookmarkEnd w:id="103"/>
            <w:r w:rsidRPr="00A27423">
              <w:rPr>
                <w:rFonts w:ascii="Calibri" w:eastAsia="Times New Roman" w:hAnsi="Calibri" w:cs="Calibri"/>
                <w:szCs w:val="20"/>
                <w:lang w:eastAsia="ru-RU"/>
              </w:rPr>
              <w:t>7.</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 xml:space="preserve">3) норматив посещений для паллиативной медицинской помощи (сумма </w:t>
            </w:r>
            <w:hyperlink w:anchor="P8577" w:history="1">
              <w:r w:rsidRPr="00A27423">
                <w:rPr>
                  <w:rFonts w:ascii="Calibri" w:eastAsia="Times New Roman" w:hAnsi="Calibri" w:cs="Calibri"/>
                  <w:color w:val="0000FF"/>
                  <w:szCs w:val="20"/>
                  <w:lang w:eastAsia="ru-RU"/>
                </w:rPr>
                <w:t>строк 8</w:t>
              </w:r>
            </w:hyperlink>
            <w:r w:rsidRPr="00A27423">
              <w:rPr>
                <w:rFonts w:ascii="Calibri" w:eastAsia="Times New Roman" w:hAnsi="Calibri" w:cs="Calibri"/>
                <w:szCs w:val="20"/>
                <w:lang w:eastAsia="ru-RU"/>
              </w:rPr>
              <w:t xml:space="preserve"> + </w:t>
            </w:r>
            <w:hyperlink w:anchor="P8581" w:history="1">
              <w:r w:rsidRPr="00A27423">
                <w:rPr>
                  <w:rFonts w:ascii="Calibri" w:eastAsia="Times New Roman" w:hAnsi="Calibri" w:cs="Calibri"/>
                  <w:color w:val="0000FF"/>
                  <w:szCs w:val="20"/>
                  <w:lang w:eastAsia="ru-RU"/>
                </w:rPr>
                <w:t>9</w:t>
              </w:r>
            </w:hyperlink>
            <w:r w:rsidRPr="00A27423">
              <w:rPr>
                <w:rFonts w:ascii="Calibri" w:eastAsia="Times New Roman" w:hAnsi="Calibri" w:cs="Calibri"/>
                <w:szCs w:val="20"/>
                <w:lang w:eastAsia="ru-RU"/>
              </w:rPr>
              <w:t>)</w:t>
            </w:r>
          </w:p>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 том числе:</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0,028</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4" w:name="P8577"/>
            <w:bookmarkEnd w:id="104"/>
            <w:r w:rsidRPr="00A27423">
              <w:rPr>
                <w:rFonts w:ascii="Calibri" w:eastAsia="Times New Roman" w:hAnsi="Calibri" w:cs="Calibri"/>
                <w:szCs w:val="20"/>
                <w:lang w:eastAsia="ru-RU"/>
              </w:rPr>
              <w:t>8.</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0,0208</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5" w:name="P8581"/>
            <w:bookmarkEnd w:id="105"/>
            <w:r w:rsidRPr="00A27423">
              <w:rPr>
                <w:rFonts w:ascii="Calibri" w:eastAsia="Times New Roman" w:hAnsi="Calibri" w:cs="Calibri"/>
                <w:szCs w:val="20"/>
                <w:lang w:eastAsia="ru-RU"/>
              </w:rPr>
              <w:lastRenderedPageBreak/>
              <w:t>9.</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норматив посещений на дому выездными патронажными бригадами</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0,0072</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6" w:name="P8585"/>
            <w:bookmarkEnd w:id="106"/>
            <w:r w:rsidRPr="00A27423">
              <w:rPr>
                <w:rFonts w:ascii="Calibri" w:eastAsia="Times New Roman" w:hAnsi="Calibri" w:cs="Calibri"/>
                <w:szCs w:val="20"/>
                <w:lang w:eastAsia="ru-RU"/>
              </w:rPr>
              <w:t>10.</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4) объем разовых посещений в связи с заболеванием</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0,44</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1,485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7" w:name="P8589"/>
            <w:bookmarkEnd w:id="107"/>
            <w:r w:rsidRPr="00A27423">
              <w:rPr>
                <w:rFonts w:ascii="Calibri" w:eastAsia="Times New Roman" w:hAnsi="Calibri" w:cs="Calibri"/>
                <w:szCs w:val="20"/>
                <w:lang w:eastAsia="ru-RU"/>
              </w:rPr>
              <w:t>11.</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5) объем посещений центров здоровья</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0,053</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8" w:name="P8593"/>
            <w:bookmarkEnd w:id="108"/>
            <w:r w:rsidRPr="00A27423">
              <w:rPr>
                <w:rFonts w:ascii="Calibri" w:eastAsia="Times New Roman" w:hAnsi="Calibri" w:cs="Calibri"/>
                <w:szCs w:val="20"/>
                <w:lang w:eastAsia="ru-RU"/>
              </w:rPr>
              <w:t>12.</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6) объем посещений медицинских работников, имеющих среднее медицинское образование, ведущих самостоятельный прием</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0,043</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0,46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09" w:name="P8597"/>
            <w:bookmarkEnd w:id="109"/>
            <w:r w:rsidRPr="00A27423">
              <w:rPr>
                <w:rFonts w:ascii="Calibri" w:eastAsia="Times New Roman" w:hAnsi="Calibri" w:cs="Calibri"/>
                <w:szCs w:val="20"/>
                <w:lang w:eastAsia="ru-RU"/>
              </w:rPr>
              <w:t>13.</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7) объем посещений центров амбулаторной онкологической помощи</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0,016</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bookmarkStart w:id="110" w:name="P8601"/>
            <w:bookmarkEnd w:id="110"/>
            <w:r w:rsidRPr="00A27423">
              <w:rPr>
                <w:rFonts w:ascii="Calibri" w:eastAsia="Times New Roman" w:hAnsi="Calibri" w:cs="Calibri"/>
                <w:szCs w:val="20"/>
                <w:lang w:eastAsia="ru-RU"/>
              </w:rPr>
              <w:t>14.</w:t>
            </w:r>
          </w:p>
        </w:tc>
        <w:tc>
          <w:tcPr>
            <w:tcW w:w="47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8) объем посещений с другими целями (патронаж, выдача справок, иных медицинских документов, иное)</w:t>
            </w:r>
          </w:p>
        </w:tc>
        <w:tc>
          <w:tcPr>
            <w:tcW w:w="170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0,022</w:t>
            </w:r>
          </w:p>
        </w:tc>
        <w:tc>
          <w:tcPr>
            <w:tcW w:w="175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0,02</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right"/>
        <w:outlineLvl w:val="1"/>
        <w:rPr>
          <w:rFonts w:ascii="Calibri" w:eastAsia="Times New Roman" w:hAnsi="Calibri" w:cs="Calibri"/>
          <w:szCs w:val="20"/>
          <w:lang w:eastAsia="ru-RU"/>
        </w:rPr>
      </w:pPr>
      <w:r w:rsidRPr="00A27423">
        <w:rPr>
          <w:rFonts w:ascii="Calibri" w:eastAsia="Times New Roman" w:hAnsi="Calibri" w:cs="Calibri"/>
          <w:szCs w:val="20"/>
          <w:lang w:eastAsia="ru-RU"/>
        </w:rPr>
        <w:t>Приложение N 8</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к Территориальной программе</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государственных гарантий</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бесплатного оказания гражданам</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медицинской помощи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в Свердловской области на 2022 год и</w:t>
      </w:r>
    </w:p>
    <w:p w:rsidR="00A27423" w:rsidRPr="00A27423" w:rsidRDefault="00A27423" w:rsidP="00A27423">
      <w:pPr>
        <w:widowControl w:val="0"/>
        <w:autoSpaceDE w:val="0"/>
        <w:autoSpaceDN w:val="0"/>
        <w:spacing w:after="0" w:line="240" w:lineRule="auto"/>
        <w:jc w:val="right"/>
        <w:rPr>
          <w:rFonts w:ascii="Calibri" w:eastAsia="Times New Roman" w:hAnsi="Calibri" w:cs="Calibri"/>
          <w:szCs w:val="20"/>
          <w:lang w:eastAsia="ru-RU"/>
        </w:rPr>
      </w:pPr>
      <w:r w:rsidRPr="00A27423">
        <w:rPr>
          <w:rFonts w:ascii="Calibri" w:eastAsia="Times New Roman" w:hAnsi="Calibri" w:cs="Calibri"/>
          <w:szCs w:val="20"/>
          <w:lang w:eastAsia="ru-RU"/>
        </w:rPr>
        <w:t>на плановый период 2023 и 2024 годов</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bookmarkStart w:id="111" w:name="P8618"/>
      <w:bookmarkEnd w:id="111"/>
      <w:r w:rsidRPr="00A27423">
        <w:rPr>
          <w:rFonts w:ascii="Calibri" w:eastAsia="Times New Roman" w:hAnsi="Calibri" w:cs="Calibri"/>
          <w:b/>
          <w:szCs w:val="20"/>
          <w:lang w:eastAsia="ru-RU"/>
        </w:rPr>
        <w:t>ПРОГНОЗ</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ОБЪЕМА СПЕЦИАЛИЗИРОВАННОЙ (ВКЛЮЧАЯ ВЫСОКОТЕХНОЛОГИЧНУЮ)</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МЕДИЦИНСКОЙ ПОМОЩИ, ОКАЗЫВАЕМОЙ В СТАЦИОНАРНЫХ УСЛОВИЯХ 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УСЛОВИЯХ ДНЕВНОГО СТАЦИОНАРА НАСЕЛЕНИЮ</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СВЕРДЛОВСКОЙ ОБЛАСТИ ФЕДЕРАЛЬНЫМИ МЕДИЦИНСКИМИ ОРГАНИЗАЦИЯМИ</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ЗА СЧЕТ СРЕДСТВ БЮДЖЕТА ФЕДЕРАЛЬНОГО ФОНДА</w:t>
      </w:r>
    </w:p>
    <w:p w:rsidR="00A27423" w:rsidRPr="00A27423" w:rsidRDefault="00A27423" w:rsidP="00A27423">
      <w:pPr>
        <w:widowControl w:val="0"/>
        <w:autoSpaceDE w:val="0"/>
        <w:autoSpaceDN w:val="0"/>
        <w:spacing w:after="0" w:line="240" w:lineRule="auto"/>
        <w:jc w:val="center"/>
        <w:rPr>
          <w:rFonts w:ascii="Calibri" w:eastAsia="Times New Roman" w:hAnsi="Calibri" w:cs="Calibri"/>
          <w:b/>
          <w:szCs w:val="20"/>
          <w:lang w:eastAsia="ru-RU"/>
        </w:rPr>
      </w:pPr>
      <w:r w:rsidRPr="00A27423">
        <w:rPr>
          <w:rFonts w:ascii="Calibri" w:eastAsia="Times New Roman" w:hAnsi="Calibri" w:cs="Calibri"/>
          <w:b/>
          <w:szCs w:val="20"/>
          <w:lang w:eastAsia="ru-RU"/>
        </w:rPr>
        <w:t>ОБЯЗАТЕЛЬНОГО МЕДИЦИНСКОГО СТРАХОВАНИЯ</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927"/>
        <w:gridCol w:w="1701"/>
        <w:gridCol w:w="1530"/>
      </w:tblGrid>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Номер строки</w:t>
            </w:r>
          </w:p>
        </w:tc>
        <w:tc>
          <w:tcPr>
            <w:tcW w:w="300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Профиль медицинской помощи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Число случаев госпитализации в круглосуточный стационар, всего</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в том числе высокотехнологичная медицинская помощь</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Число случаев лечения в дневном стационаре, всего</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005"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Акушерское дело</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Акушерство и гинекология (за исключением вспомогательных репродуктивных технологий)</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8900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3.</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Акушерство и гинекология (вспомогательные репродуктивные технологии)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Аллергология и иммунология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Гастроэнтерология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Гематология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415</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Гериатрия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Дерматовенерология (дерматологические койки)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Инфекционные болезни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Кардиология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Колопроктология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12.</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Медицинская реабилитация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1350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61</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930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13.</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Неврология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14.</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Нейрохирургия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164</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Неонатология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800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16.</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Нефрология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75</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17.</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Онкология, радиология, радиотерапия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340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18.</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Оториноларингология (за исключением кохлеарной имплантации)</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19.</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Оториноларингология (кохлеарная имплантация)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Офтальмология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1050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21.</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Педиатрия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22.</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Пульмонология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23.</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Ревматология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24.</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Сердечно-сосудистая хирургия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90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Терапия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2500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1000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26.</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Травматология и ортопедия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27.</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Урология (в том числе детская урология-андрология)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780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28.</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Хирургия (комбустиология)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29.</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Торакальная хирургия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110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30.</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500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31.</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Челюстно-лицевая хирургия, стоматология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40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15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32.</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Эндокринология</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200</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20</w:t>
            </w:r>
          </w:p>
        </w:tc>
      </w:tr>
      <w:tr w:rsidR="00A27423" w:rsidRPr="00A27423" w:rsidTr="008442C0">
        <w:tc>
          <w:tcPr>
            <w:tcW w:w="90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33.</w:t>
            </w:r>
          </w:p>
        </w:tc>
        <w:tc>
          <w:tcPr>
            <w:tcW w:w="3005" w:type="dxa"/>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Всего по базовой программе ОМС</w:t>
            </w:r>
          </w:p>
        </w:tc>
        <w:tc>
          <w:tcPr>
            <w:tcW w:w="1927"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39174</w:t>
            </w:r>
          </w:p>
        </w:tc>
        <w:tc>
          <w:tcPr>
            <w:tcW w:w="1701"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635</w:t>
            </w:r>
          </w:p>
        </w:tc>
        <w:tc>
          <w:tcPr>
            <w:tcW w:w="1530" w:type="dxa"/>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5817</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center"/>
        <w:outlineLvl w:val="1"/>
        <w:rPr>
          <w:rFonts w:ascii="Calibri" w:eastAsia="Times New Roman" w:hAnsi="Calibri" w:cs="Calibri"/>
          <w:b/>
          <w:szCs w:val="20"/>
          <w:lang w:eastAsia="ru-RU"/>
        </w:rPr>
      </w:pPr>
      <w:r w:rsidRPr="00A27423">
        <w:rPr>
          <w:rFonts w:ascii="Calibri" w:eastAsia="Times New Roman" w:hAnsi="Calibri" w:cs="Calibri"/>
          <w:b/>
          <w:szCs w:val="20"/>
          <w:lang w:eastAsia="ru-RU"/>
        </w:rPr>
        <w:t>СПИСОК ИСПОЛЬЗУЕМЫХ СОКРАЩЕНИЙ:</w:t>
      </w: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7257"/>
      </w:tblGrid>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акционерное общество;</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АНО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автономная некоммерческая организация;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ГАУЗ СО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автономное учреждение здравоохранения Свердловской области;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ГАМУ СО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автономное медицинское учреждение Свердловской области;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ГБПОУ</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бюджетное профессиональное образовательное учреждение;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ГБУЗ СО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бюджетное учреждение здравоохранения Свердловской области;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ГКУЗ СО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казенное учреждение здравоохранения Свердловской области;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ГБУ СО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государственное бюджетное учреждение Свердловской области;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МНТК</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vAlign w:val="center"/>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медицинский научно-технический комплекс;</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МЧУ ДПО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медицинское частное учреждение дополнительного профессионального образования;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МЧУ</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медицинское частное учреждение;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ОАО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открытое акционерное общество;</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lastRenderedPageBreak/>
              <w:t>ОМС</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обязательное медицинское страхование;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ООО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общество с ограниченной ответственностью;</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ОСЦМР</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областной специализированный центр медицинской реабилитации;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СПИД</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синдром приобретенного иммунодефицита;</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ФБУН</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бюджетное учреждение науки;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бюджетное учреждение;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ФГАОУ ВО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автономное образовательное учреждение высшего образования;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ФГБОУ ВО</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бюджетное образовательное учреждение высшего образования;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ФГБУЗ</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бюджетное учреждение здравоохранения;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ФБУЗ</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бюджетное учреждение здравоохранения;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ФМБА</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медико-биологическое агентство;</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ФГКУ</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казенное учреждение;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ФГКУЗ</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казенное учреждение здравоохранения;</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ФКУ</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казенное учреждение;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ФГУП</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унитарное предприятие;</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ФКУЗ</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казенное учреждение здравоохранения;</w:t>
            </w:r>
          </w:p>
        </w:tc>
      </w:tr>
      <w:tr w:rsidR="00A27423" w:rsidRPr="00A27423" w:rsidTr="008442C0">
        <w:tc>
          <w:tcPr>
            <w:tcW w:w="1474" w:type="dxa"/>
            <w:tcBorders>
              <w:top w:val="nil"/>
              <w:left w:val="nil"/>
              <w:bottom w:val="nil"/>
              <w:right w:val="nil"/>
            </w:tcBorders>
            <w:vAlign w:val="bottom"/>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ФГБУН</w:t>
            </w:r>
          </w:p>
        </w:tc>
        <w:tc>
          <w:tcPr>
            <w:tcW w:w="340" w:type="dxa"/>
            <w:tcBorders>
              <w:top w:val="nil"/>
              <w:left w:val="nil"/>
              <w:bottom w:val="nil"/>
              <w:right w:val="nil"/>
            </w:tcBorders>
            <w:vAlign w:val="bottom"/>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федеральное государственное бюджетное учреждение науки;</w:t>
            </w:r>
          </w:p>
        </w:tc>
      </w:tr>
      <w:tr w:rsidR="00A27423" w:rsidRPr="00A27423" w:rsidTr="008442C0">
        <w:tc>
          <w:tcPr>
            <w:tcW w:w="1474"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ЧУЗ</w:t>
            </w:r>
          </w:p>
        </w:tc>
        <w:tc>
          <w:tcPr>
            <w:tcW w:w="340" w:type="dxa"/>
            <w:tcBorders>
              <w:top w:val="nil"/>
              <w:left w:val="nil"/>
              <w:bottom w:val="nil"/>
              <w:right w:val="nil"/>
            </w:tcBorders>
          </w:tcPr>
          <w:p w:rsidR="00A27423" w:rsidRPr="00A27423" w:rsidRDefault="00A27423" w:rsidP="00A27423">
            <w:pPr>
              <w:widowControl w:val="0"/>
              <w:autoSpaceDE w:val="0"/>
              <w:autoSpaceDN w:val="0"/>
              <w:spacing w:after="0" w:line="240" w:lineRule="auto"/>
              <w:jc w:val="center"/>
              <w:rPr>
                <w:rFonts w:ascii="Calibri" w:eastAsia="Times New Roman" w:hAnsi="Calibri" w:cs="Calibri"/>
                <w:szCs w:val="20"/>
                <w:lang w:eastAsia="ru-RU"/>
              </w:rPr>
            </w:pPr>
            <w:r w:rsidRPr="00A27423">
              <w:rPr>
                <w:rFonts w:ascii="Calibri" w:eastAsia="Times New Roman" w:hAnsi="Calibri" w:cs="Calibri"/>
                <w:szCs w:val="20"/>
                <w:lang w:eastAsia="ru-RU"/>
              </w:rPr>
              <w:t>-</w:t>
            </w:r>
          </w:p>
        </w:tc>
        <w:tc>
          <w:tcPr>
            <w:tcW w:w="7257" w:type="dxa"/>
            <w:tcBorders>
              <w:top w:val="nil"/>
              <w:left w:val="nil"/>
              <w:bottom w:val="nil"/>
              <w:right w:val="nil"/>
            </w:tcBorders>
          </w:tcPr>
          <w:p w:rsidR="00A27423" w:rsidRPr="00A27423" w:rsidRDefault="00A27423" w:rsidP="00A27423">
            <w:pPr>
              <w:widowControl w:val="0"/>
              <w:autoSpaceDE w:val="0"/>
              <w:autoSpaceDN w:val="0"/>
              <w:spacing w:after="0" w:line="240" w:lineRule="auto"/>
              <w:rPr>
                <w:rFonts w:ascii="Calibri" w:eastAsia="Times New Roman" w:hAnsi="Calibri" w:cs="Calibri"/>
                <w:szCs w:val="20"/>
                <w:lang w:eastAsia="ru-RU"/>
              </w:rPr>
            </w:pPr>
            <w:r w:rsidRPr="00A27423">
              <w:rPr>
                <w:rFonts w:ascii="Calibri" w:eastAsia="Times New Roman" w:hAnsi="Calibri" w:cs="Calibri"/>
                <w:szCs w:val="20"/>
                <w:lang w:eastAsia="ru-RU"/>
              </w:rPr>
              <w:t>частное учреждение здравоохранения</w:t>
            </w:r>
          </w:p>
        </w:tc>
      </w:tr>
    </w:tbl>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autoSpaceDE w:val="0"/>
        <w:autoSpaceDN w:val="0"/>
        <w:spacing w:after="0" w:line="240" w:lineRule="auto"/>
        <w:jc w:val="both"/>
        <w:rPr>
          <w:rFonts w:ascii="Calibri" w:eastAsia="Times New Roman" w:hAnsi="Calibri" w:cs="Calibri"/>
          <w:szCs w:val="20"/>
          <w:lang w:eastAsia="ru-RU"/>
        </w:rPr>
      </w:pPr>
    </w:p>
    <w:p w:rsidR="00A27423" w:rsidRPr="00A27423" w:rsidRDefault="00A27423" w:rsidP="00A27423">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A27423" w:rsidRPr="00A27423" w:rsidRDefault="00A27423" w:rsidP="00A27423">
      <w:pPr>
        <w:spacing w:after="200" w:line="276" w:lineRule="auto"/>
        <w:rPr>
          <w:rFonts w:ascii="Calibri" w:eastAsia="Times New Roman" w:hAnsi="Calibri" w:cs="Times New Roman"/>
        </w:rPr>
      </w:pPr>
    </w:p>
    <w:p w:rsidR="00445CB5" w:rsidRPr="00282FDB" w:rsidRDefault="00445CB5" w:rsidP="00282FDB"/>
    <w:sectPr w:rsidR="00445CB5" w:rsidRPr="00282FDB" w:rsidSect="0007246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F17"/>
    <w:multiLevelType w:val="multilevel"/>
    <w:tmpl w:val="CF406A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6A"/>
    <w:rsid w:val="001208FB"/>
    <w:rsid w:val="00282FDB"/>
    <w:rsid w:val="00445CB5"/>
    <w:rsid w:val="0047559F"/>
    <w:rsid w:val="004E63E3"/>
    <w:rsid w:val="00537FB6"/>
    <w:rsid w:val="00715C6A"/>
    <w:rsid w:val="008E230F"/>
    <w:rsid w:val="00A27423"/>
    <w:rsid w:val="00EB4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B3034-C1D2-47F9-8281-F26FFF66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37FB6"/>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537FB6"/>
    <w:rPr>
      <w:rFonts w:ascii="Times New Roman" w:eastAsia="Times New Roman" w:hAnsi="Times New Roman" w:cs="Times New Roman"/>
      <w:shd w:val="clear" w:color="auto" w:fill="FFFFFF"/>
    </w:rPr>
  </w:style>
  <w:style w:type="paragraph" w:customStyle="1" w:styleId="30">
    <w:name w:val="Основной текст (3)"/>
    <w:basedOn w:val="a"/>
    <w:link w:val="3"/>
    <w:rsid w:val="00537FB6"/>
    <w:pPr>
      <w:widowControl w:val="0"/>
      <w:shd w:val="clear" w:color="auto" w:fill="FFFFFF"/>
      <w:spacing w:after="0" w:line="254"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537FB6"/>
    <w:pPr>
      <w:widowControl w:val="0"/>
      <w:shd w:val="clear" w:color="auto" w:fill="FFFFFF"/>
      <w:spacing w:after="0" w:line="0" w:lineRule="atLeast"/>
    </w:pPr>
    <w:rPr>
      <w:rFonts w:ascii="Times New Roman" w:eastAsia="Times New Roman" w:hAnsi="Times New Roman" w:cs="Times New Roman"/>
    </w:rPr>
  </w:style>
  <w:style w:type="paragraph" w:styleId="a3">
    <w:name w:val="Balloon Text"/>
    <w:basedOn w:val="a"/>
    <w:link w:val="a4"/>
    <w:uiPriority w:val="99"/>
    <w:semiHidden/>
    <w:unhideWhenUsed/>
    <w:rsid w:val="004E63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3E3"/>
    <w:rPr>
      <w:rFonts w:ascii="Segoe UI" w:hAnsi="Segoe UI" w:cs="Segoe UI"/>
      <w:sz w:val="18"/>
      <w:szCs w:val="18"/>
    </w:rPr>
  </w:style>
  <w:style w:type="numbering" w:customStyle="1" w:styleId="1">
    <w:name w:val="Нет списка1"/>
    <w:next w:val="a2"/>
    <w:uiPriority w:val="99"/>
    <w:semiHidden/>
    <w:unhideWhenUsed/>
    <w:rsid w:val="00A27423"/>
  </w:style>
  <w:style w:type="paragraph" w:customStyle="1" w:styleId="ConsPlusNormal">
    <w:name w:val="ConsPlusNormal"/>
    <w:rsid w:val="00A27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4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4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77C4386056A5B0F70DC460707B6D5B2E7DF7D1FC82F9F4C7E96497194B262D9091F46AC526E68BA80D3019FF748FE68E1C0A71C198E3A4zCH8F" TargetMode="External"/><Relationship Id="rId117" Type="http://schemas.openxmlformats.org/officeDocument/2006/relationships/hyperlink" Target="consultantplus://offline/ref=F477C4386056A5B0F70DC460707B6D5B297BFBDEFA84F9F4C7E96497194B262D9091F46AC527EE8BA70D3019FF748FE68E1C0A71C198E3A4zCH8F" TargetMode="External"/><Relationship Id="rId21" Type="http://schemas.openxmlformats.org/officeDocument/2006/relationships/hyperlink" Target="consultantplus://offline/ref=F477C4386056A5B0F70DC460707B6D5B2E7DF7D1FC82F9F4C7E96497194B262D9091F46AC52FE78AAC0D3019FF748FE68E1C0A71C198E3A4zCH8F" TargetMode="External"/><Relationship Id="rId42" Type="http://schemas.openxmlformats.org/officeDocument/2006/relationships/hyperlink" Target="consultantplus://offline/ref=F477C4386056A5B0F70DC476731733512B76ACDBFF86FBA69AB562C0461B2078D0D1F23F8663E38AAE066449BD2AD6B6CC570773D984E3A5D4026541z3H9F" TargetMode="External"/><Relationship Id="rId47" Type="http://schemas.openxmlformats.org/officeDocument/2006/relationships/hyperlink" Target="consultantplus://offline/ref=F477C4386056A5B0F70DC460707B6D5B2975F1D1F583F9F4C7E96497194B262D8291AC66C421F08BAD186648B9z2H3F" TargetMode="External"/><Relationship Id="rId63" Type="http://schemas.openxmlformats.org/officeDocument/2006/relationships/hyperlink" Target="consultantplus://offline/ref=F477C4386056A5B0F70DC476731733512B76ACDBFE82FBAA92BD62C0461B2078D0D1F23F9463BB86AF007A48B83F80E78Az0H0F" TargetMode="External"/><Relationship Id="rId68" Type="http://schemas.openxmlformats.org/officeDocument/2006/relationships/hyperlink" Target="consultantplus://offline/ref=F477C4386056A5B0F70DC476731733512B76ACDBFD83F6A399BE62C0461B2078D0D1F23F9463BB86AF007A48B83F80E78Az0H0F" TargetMode="External"/><Relationship Id="rId84" Type="http://schemas.openxmlformats.org/officeDocument/2006/relationships/hyperlink" Target="consultantplus://offline/ref=F477C4386056A5B0F70DC476731733512B76ACDBFD80FBA293B862C0461B2078D0D1F23F9463BB86AF007A48B83F80E78Az0H0F" TargetMode="External"/><Relationship Id="rId89" Type="http://schemas.openxmlformats.org/officeDocument/2006/relationships/hyperlink" Target="consultantplus://offline/ref=F477C4386056A5B0F70DC476731733512B76ACDBFE86FAA498BC62C0461B2078D0D1F23F9463BB86AF007A48B83F80E78Az0H0F" TargetMode="External"/><Relationship Id="rId112" Type="http://schemas.openxmlformats.org/officeDocument/2006/relationships/hyperlink" Target="consultantplus://offline/ref=F477C4386056A5B0F70DC476731733512B76ACDBFF87FBA599BA62C0461B2078D0D1F23F9463BB86AF007A48B83F80E78Az0H0F" TargetMode="External"/><Relationship Id="rId16" Type="http://schemas.openxmlformats.org/officeDocument/2006/relationships/hyperlink" Target="consultantplus://offline/ref=F477C4386056A5B0F70DC460707B6D5B2975FAD1FD84F9F4C7E96497194B262D9091F46AC527ED88AF0D3019FF748FE68E1C0A71C198E3A4zCH8F" TargetMode="External"/><Relationship Id="rId107" Type="http://schemas.openxmlformats.org/officeDocument/2006/relationships/hyperlink" Target="consultantplus://offline/ref=F477C4386056A5B0F70DC476731733512B76ACDBFF86FBAB93B562C0461B2078D0D1F23F9463BB86AF007A48B83F80E78Az0H0F" TargetMode="External"/><Relationship Id="rId11" Type="http://schemas.openxmlformats.org/officeDocument/2006/relationships/hyperlink" Target="consultantplus://offline/ref=F477C4386056A5B0F70DC460707B6D5B2974F1DFF580F9F4C7E96497194B262D9091F46AC527EE8DA70D3019FF748FE68E1C0A71C198E3A4zCH8F" TargetMode="External"/><Relationship Id="rId32" Type="http://schemas.openxmlformats.org/officeDocument/2006/relationships/hyperlink" Target="consultantplus://offline/ref=F477C4386056A5B0F70DC460707B6D5B2978FAD0F484F9F4C7E96497194B262D9091F46AC527EE8AAD0D3019FF748FE68E1C0A71C198E3A4zCH8F" TargetMode="External"/><Relationship Id="rId37" Type="http://schemas.openxmlformats.org/officeDocument/2006/relationships/hyperlink" Target="consultantplus://offline/ref=F477C4386056A5B0F70DC460707B6D5B2974F1DFF586F9F4C7E96497194B262D8291AC66C421F08BAD186648B9z2H3F" TargetMode="External"/><Relationship Id="rId53" Type="http://schemas.openxmlformats.org/officeDocument/2006/relationships/hyperlink" Target="consultantplus://offline/ref=F477C4386056A5B0F70DC460707B6D5B2E7DF5D4FC81F9F4C7E96497194B262D9091F46AC527EE8AAE0D3019FF748FE68E1C0A71C198E3A4zCH8F" TargetMode="External"/><Relationship Id="rId58" Type="http://schemas.openxmlformats.org/officeDocument/2006/relationships/hyperlink" Target="consultantplus://offline/ref=F477C4386056A5B0F70DC460707B6D5B2E7DF7D1FC82F9F4C7E96497194B262D9091F46AC523EF8CAC0D3019FF748FE68E1C0A71C198E3A4zCH8F" TargetMode="External"/><Relationship Id="rId74" Type="http://schemas.openxmlformats.org/officeDocument/2006/relationships/hyperlink" Target="consultantplus://offline/ref=F477C4386056A5B0F70DC476731733512B76ACDBFE82FAA59FBB62C0461B2078D0D1F23F9463BB86AF007A48B83F80E78Az0H0F" TargetMode="External"/><Relationship Id="rId79" Type="http://schemas.openxmlformats.org/officeDocument/2006/relationships/hyperlink" Target="consultantplus://offline/ref=F477C4386056A5B0F70DC476731733512B76ACDBFD82F3A692BE62C0461B2078D0D1F23F9463BB86AF007A48B83F80E78Az0H0F" TargetMode="External"/><Relationship Id="rId102" Type="http://schemas.openxmlformats.org/officeDocument/2006/relationships/hyperlink" Target="consultantplus://offline/ref=F477C4386056A5B0F70DC476731733512B76ACDBFF86F3A39CB562C0461B2078D0D1F23F9463BB86AF007A48B83F80E78Az0H0F" TargetMode="External"/><Relationship Id="rId123" Type="http://schemas.openxmlformats.org/officeDocument/2006/relationships/hyperlink" Target="consultantplus://offline/ref=F477C4386056A5B0F70DC476731733512B76ACDBFF86FBA69AB562C0461B2078D0D1F23F9463BB86AF007A48B83F80E78Az0H0F" TargetMode="External"/><Relationship Id="rId128" Type="http://schemas.openxmlformats.org/officeDocument/2006/relationships/theme" Target="theme/theme1.xml"/><Relationship Id="rId5" Type="http://schemas.openxmlformats.org/officeDocument/2006/relationships/hyperlink" Target="consultantplus://offline/ref=F477C4386056A5B0F70DC476731733512B76ACDBFF86FBA39ABB62C0461B2078D0D1F23F8663E38AAE06644BBD2AD6B6CC570773D984E3A5D4026541z3H9F" TargetMode="External"/><Relationship Id="rId90" Type="http://schemas.openxmlformats.org/officeDocument/2006/relationships/hyperlink" Target="consultantplus://offline/ref=F477C4386056A5B0F70DC476731733512B76ACDBFF87F1AB92BA62C0461B2078D0D1F23F9463BB86AF007A48B83F80E78Az0H0F" TargetMode="External"/><Relationship Id="rId95" Type="http://schemas.openxmlformats.org/officeDocument/2006/relationships/hyperlink" Target="consultantplus://offline/ref=F477C4386056A5B0F70DC476731733512B76ACDBFF87F1A79BBD62C0461B2078D0D1F23F9463BB86AF007A48B83F80E78Az0H0F" TargetMode="External"/><Relationship Id="rId22" Type="http://schemas.openxmlformats.org/officeDocument/2006/relationships/hyperlink" Target="consultantplus://offline/ref=F477C4386056A5B0F70DC460707B6D5B2E7DF7D1FC82F9F4C7E96497194B262D9091F46AC52FE78AAC0D3019FF748FE68E1C0A71C198E3A4zCH8F" TargetMode="External"/><Relationship Id="rId27" Type="http://schemas.openxmlformats.org/officeDocument/2006/relationships/hyperlink" Target="consultantplus://offline/ref=F477C4386056A5B0F70DC460707B6D5B2E7DF7D1FC82F9F4C7E96497194B262D9091F46AC527ED88A80D3019FF748FE68E1C0A71C198E3A4zCH8F" TargetMode="External"/><Relationship Id="rId43" Type="http://schemas.openxmlformats.org/officeDocument/2006/relationships/hyperlink" Target="consultantplus://offline/ref=F477C4386056A5B0F70DC476731733512B76ACDBFE85F4A19CB862C0461B2078D0D1F23F8663E38AAE06644DB22AD6B6CC570773D984E3A5D4026541z3H9F" TargetMode="External"/><Relationship Id="rId48" Type="http://schemas.openxmlformats.org/officeDocument/2006/relationships/hyperlink" Target="consultantplus://offline/ref=F477C4386056A5B0F70DC460707B6D5B2E7DF6D1FF86F9F4C7E96497194B262D9091F46AC522EE8AA60D3019FF748FE68E1C0A71C198E3A4zCH8F" TargetMode="External"/><Relationship Id="rId64" Type="http://schemas.openxmlformats.org/officeDocument/2006/relationships/hyperlink" Target="consultantplus://offline/ref=F477C4386056A5B0F70DC476731733512B76ACDBFE8EF6A69EB862C0461B2078D0D1F23F9463BB86AF007A48B83F80E78Az0H0F" TargetMode="External"/><Relationship Id="rId69" Type="http://schemas.openxmlformats.org/officeDocument/2006/relationships/hyperlink" Target="consultantplus://offline/ref=F477C4386056A5B0F70DC476731733512B76ACDBFD86F7AB9DBE62C0461B2078D0D1F23F9463BB86AF007A48B83F80E78Az0H0F" TargetMode="External"/><Relationship Id="rId113" Type="http://schemas.openxmlformats.org/officeDocument/2006/relationships/hyperlink" Target="consultantplus://offline/ref=F477C4386056A5B0F70DC476731733512B76ACDBFF86F6AB92B462C0461B2078D0D1F23F9463BB86AF007A48B83F80E78Az0H0F" TargetMode="External"/><Relationship Id="rId118" Type="http://schemas.openxmlformats.org/officeDocument/2006/relationships/hyperlink" Target="consultantplus://offline/ref=F477C4386056A5B0F70DC460707B6D5B297EF1DFF481F9F4C7E96497194B262D9091F46AC527EE8BA70D3019FF748FE68E1C0A71C198E3A4zCH8F" TargetMode="External"/><Relationship Id="rId80" Type="http://schemas.openxmlformats.org/officeDocument/2006/relationships/hyperlink" Target="consultantplus://offline/ref=F477C4386056A5B0F70DC476731733512B76ACDBFD82FAAA9FBC62C0461B2078D0D1F23F9463BB86AF007A48B83F80E78Az0H0F" TargetMode="External"/><Relationship Id="rId85" Type="http://schemas.openxmlformats.org/officeDocument/2006/relationships/hyperlink" Target="consultantplus://offline/ref=F477C4386056A5B0F70DC476731733512B76ACDBFF86F0A398BB62C0461B2078D0D1F23F9463BB86AF007A48B83F80E78Az0H0F" TargetMode="External"/><Relationship Id="rId12" Type="http://schemas.openxmlformats.org/officeDocument/2006/relationships/hyperlink" Target="consultantplus://offline/ref=F477C4386056A5B0F70DC460707B6D5B2E7DF7D0FE84F9F4C7E96497194B262D8291AC66C421F08BAD186648B9z2H3F" TargetMode="External"/><Relationship Id="rId17" Type="http://schemas.openxmlformats.org/officeDocument/2006/relationships/hyperlink" Target="consultantplus://offline/ref=F477C4386056A5B0F70DC460707B6D5B2974F1DFF580F9F4C7E96497194B262D9091F46AC527E98EAC0D3019FF748FE68E1C0A71C198E3A4zCH8F" TargetMode="External"/><Relationship Id="rId33" Type="http://schemas.openxmlformats.org/officeDocument/2006/relationships/hyperlink" Target="consultantplus://offline/ref=F477C4386056A5B0F70DC460707B6D5B2975FAD1FD84F9F4C7E96497194B262D9091F468CD2CBADAEA536949BD3F82E496000A70zDHDF" TargetMode="External"/><Relationship Id="rId38" Type="http://schemas.openxmlformats.org/officeDocument/2006/relationships/hyperlink" Target="consultantplus://offline/ref=F477C4386056A5B0F70DC460707B6D5B2E7DF0D7FB8FF9F4C7E96497194B262D8291AC66C421F08BAD186648B9z2H3F" TargetMode="External"/><Relationship Id="rId59" Type="http://schemas.openxmlformats.org/officeDocument/2006/relationships/hyperlink" Target="consultantplus://offline/ref=F477C4386056A5B0F70DC460707B6D5B2B7EF3D6F981F9F4C7E96497194B262D8291AC66C421F08BAD186648B9z2H3F" TargetMode="External"/><Relationship Id="rId103" Type="http://schemas.openxmlformats.org/officeDocument/2006/relationships/hyperlink" Target="consultantplus://offline/ref=F477C4386056A5B0F70DC476731733512B76ACDBFE8EF7AB98BD62C0461B2078D0D1F23F9463BB86AF007A48B83F80E78Az0H0F" TargetMode="External"/><Relationship Id="rId108" Type="http://schemas.openxmlformats.org/officeDocument/2006/relationships/hyperlink" Target="consultantplus://offline/ref=F477C4386056A5B0F70DC476731733512B76ACDBFF87F6A69FB962C0461B2078D0D1F23F9463BB86AF007A48B83F80E78Az0H0F" TargetMode="External"/><Relationship Id="rId124" Type="http://schemas.openxmlformats.org/officeDocument/2006/relationships/hyperlink" Target="consultantplus://offline/ref=F477C4386056A5B0F70DC476731733512B76ACDBFE85F4A19CBE62C0461B2078D0D1F23F9463BB86AF007A48B83F80E78Az0H0F" TargetMode="External"/><Relationship Id="rId54" Type="http://schemas.openxmlformats.org/officeDocument/2006/relationships/hyperlink" Target="consultantplus://offline/ref=F477C4386056A5B0F70DC476731733512B76ACDBFD8FF1A198BC62C0461B2078D0D1F23F9463BB86AF007A48B83F80E78Az0H0F" TargetMode="External"/><Relationship Id="rId70" Type="http://schemas.openxmlformats.org/officeDocument/2006/relationships/hyperlink" Target="consultantplus://offline/ref=F477C4386056A5B0F70DC476731733512B76ACDBFD86F1A49ABD62C0461B2078D0D1F23F9463BB86AF007A48B83F80E78Az0H0F" TargetMode="External"/><Relationship Id="rId75" Type="http://schemas.openxmlformats.org/officeDocument/2006/relationships/hyperlink" Target="consultantplus://offline/ref=F477C4386056A5B0F70DC476731733512B76ACDBFD84F4A792BF62C0461B2078D0D1F23F9463BB86AF007A48B83F80E78Az0H0F" TargetMode="External"/><Relationship Id="rId91" Type="http://schemas.openxmlformats.org/officeDocument/2006/relationships/hyperlink" Target="consultantplus://offline/ref=F477C4386056A5B0F70DC476731733512B76ACDBFF85F3A79EBC62C0461B2078D0D1F23F9463BB86AF007A48B83F80E78Az0H0F" TargetMode="External"/><Relationship Id="rId96" Type="http://schemas.openxmlformats.org/officeDocument/2006/relationships/hyperlink" Target="consultantplus://offline/ref=F477C4386056A5B0F70DC476731733512B76ACDBFE81F2A698B862C0461B2078D0D1F23F9463BB86AF007A48B83F80E78Az0H0F" TargetMode="External"/><Relationship Id="rId1" Type="http://schemas.openxmlformats.org/officeDocument/2006/relationships/numbering" Target="numbering.xml"/><Relationship Id="rId6" Type="http://schemas.openxmlformats.org/officeDocument/2006/relationships/hyperlink" Target="consultantplus://offline/ref=F477C4386056A5B0F70DC476731733512B76ACDBFF86FBA39ABB62C0461B2078D0D1F23F8663E38AAE06674DBB2AD6B6CC570773D984E3A5D4026541z3H9F" TargetMode="External"/><Relationship Id="rId23" Type="http://schemas.openxmlformats.org/officeDocument/2006/relationships/hyperlink" Target="consultantplus://offline/ref=F477C4386056A5B0F70DC460707B6D5B2974F1DFF580F9F4C7E96497194B262D8291AC66C421F08BAD186648B9z2H3F" TargetMode="External"/><Relationship Id="rId28" Type="http://schemas.openxmlformats.org/officeDocument/2006/relationships/hyperlink" Target="consultantplus://offline/ref=F477C4386056A5B0F70DC476731733512B76ACDBFE8EF0A79FB562C0461B2078D0D1F23F9463BB86AF007A48B83F80E78Az0H0F" TargetMode="External"/><Relationship Id="rId49" Type="http://schemas.openxmlformats.org/officeDocument/2006/relationships/hyperlink" Target="consultantplus://offline/ref=F477C4386056A5B0F70DC460707B6D5B2975FAD0F480F9F4C7E96497194B262D8291AC66C421F08BAD186648B9z2H3F" TargetMode="External"/><Relationship Id="rId114" Type="http://schemas.openxmlformats.org/officeDocument/2006/relationships/hyperlink" Target="consultantplus://offline/ref=F477C4386056A5B0F70DC476731733512B76ACDBFF86F6AB9ABF62C0461B2078D0D1F23F9463BB86AF007A48B83F80E78Az0H0F" TargetMode="External"/><Relationship Id="rId119" Type="http://schemas.openxmlformats.org/officeDocument/2006/relationships/hyperlink" Target="consultantplus://offline/ref=F477C4386056A5B0F70DC476731733512B76ACDBFE80F7A093BA62C0461B2078D0D1F23F9463BB86AF007A48B83F80E78Az0H0F" TargetMode="External"/><Relationship Id="rId44" Type="http://schemas.openxmlformats.org/officeDocument/2006/relationships/hyperlink" Target="consultantplus://offline/ref=F477C4386056A5B0F70DC476731733512B76ACDBFE85F4A19CB862C0461B2078D0D1F23F8663E38AAE06644EB22AD6B6CC570773D984E3A5D4026541z3H9F" TargetMode="External"/><Relationship Id="rId60" Type="http://schemas.openxmlformats.org/officeDocument/2006/relationships/hyperlink" Target="consultantplus://offline/ref=F477C4386056A5B0F70DC476731733512B76ACDBFE83F1AA98B462C0461B2078D0D1F23F9463BB86AF007A48B83F80E78Az0H0F" TargetMode="External"/><Relationship Id="rId65" Type="http://schemas.openxmlformats.org/officeDocument/2006/relationships/hyperlink" Target="consultantplus://offline/ref=F477C4386056A5B0F70DC476731733512B76ACDBFF87F6A19FBC62C0461B2078D0D1F23F9463BB86AF007A48B83F80E78Az0H0F" TargetMode="External"/><Relationship Id="rId81" Type="http://schemas.openxmlformats.org/officeDocument/2006/relationships/hyperlink" Target="consultantplus://offline/ref=F477C4386056A5B0F70DC476731733512B76ACDBFE83FAA59ABE62C0461B2078D0D1F23F9463BB86AF007A48B83F80E78Az0H0F" TargetMode="External"/><Relationship Id="rId86" Type="http://schemas.openxmlformats.org/officeDocument/2006/relationships/hyperlink" Target="consultantplus://offline/ref=F477C4386056A5B0F70DC476731733512B76ACDBFE87FBA192BD62C0461B2078D0D1F23F9463BB86AF007A48B83F80E78Az0H0F" TargetMode="External"/><Relationship Id="rId13" Type="http://schemas.openxmlformats.org/officeDocument/2006/relationships/hyperlink" Target="consultantplus://offline/ref=F477C4386056A5B0F70DC460707B6D5B2975FAD1FD84F9F4C7E96497194B262D8291AC66C421F08BAD186648B9z2H3F" TargetMode="External"/><Relationship Id="rId18" Type="http://schemas.openxmlformats.org/officeDocument/2006/relationships/hyperlink" Target="consultantplus://offline/ref=F477C4386056A5B0F70DC460707B6D5B2975FAD1FD84F9F4C7E96497194B262D8291AC66C421F08BAD186648B9z2H3F" TargetMode="External"/><Relationship Id="rId39" Type="http://schemas.openxmlformats.org/officeDocument/2006/relationships/hyperlink" Target="consultantplus://offline/ref=F477C4386056A5B0F70DC460707B6D5B2B79FAD3FB83F9F4C7E96497194B262D8291AC66C421F08BAD186648B9z2H3F" TargetMode="External"/><Relationship Id="rId109" Type="http://schemas.openxmlformats.org/officeDocument/2006/relationships/hyperlink" Target="consultantplus://offline/ref=F477C4386056A5B0F70DC476731733512B76ACDBFF87F5A39FB562C0461B2078D0D1F23F9463BB86AF007A48B83F80E78Az0H0F" TargetMode="External"/><Relationship Id="rId34" Type="http://schemas.openxmlformats.org/officeDocument/2006/relationships/hyperlink" Target="consultantplus://offline/ref=F477C4386056A5B0F70DC460707B6D5B2975FAD1FD84F9F4C7E96497194B262D8291AC66C421F08BAD186648B9z2H3F" TargetMode="External"/><Relationship Id="rId50" Type="http://schemas.openxmlformats.org/officeDocument/2006/relationships/hyperlink" Target="consultantplus://offline/ref=F477C4386056A5B0F70DC460707B6D5B2B7BF2D2F482F9F4C7E96497194B262D8291AC66C421F08BAD186648B9z2H3F" TargetMode="External"/><Relationship Id="rId55" Type="http://schemas.openxmlformats.org/officeDocument/2006/relationships/hyperlink" Target="consultantplus://offline/ref=F477C4386056A5B0F70DC460707B6D5B297AF2D6FB82F9F4C7E96497194B262D9091F46AC527EE8AA80D3019FF748FE68E1C0A71C198E3A4zCH8F" TargetMode="External"/><Relationship Id="rId76" Type="http://schemas.openxmlformats.org/officeDocument/2006/relationships/hyperlink" Target="consultantplus://offline/ref=F477C4386056A5B0F70DC476731733512B76ACDBFD84F5A29BBA62C0461B2078D0D1F23F9463BB86AF007A48B83F80E78Az0H0F" TargetMode="External"/><Relationship Id="rId97" Type="http://schemas.openxmlformats.org/officeDocument/2006/relationships/hyperlink" Target="consultantplus://offline/ref=F477C4386056A5B0F70DC476731733512B76ACDBFE8FF4A69AB862C0461B2078D0D1F23F9463BB86AF007A48B83F80E78Az0H0F" TargetMode="External"/><Relationship Id="rId104" Type="http://schemas.openxmlformats.org/officeDocument/2006/relationships/hyperlink" Target="consultantplus://offline/ref=F477C4386056A5B0F70DC476731733512B76ACDBFE8EFAA69BB962C0461B2078D0D1F23F9463BB86AF007A48B83F80E78Az0H0F" TargetMode="External"/><Relationship Id="rId120" Type="http://schemas.openxmlformats.org/officeDocument/2006/relationships/hyperlink" Target="consultantplus://offline/ref=F477C4386056A5B0F70DC460707B6D5B297AF0D6F484F9F4C7E96497194B262D8291AC66C421F08BAD186648B9z2H3F" TargetMode="External"/><Relationship Id="rId125" Type="http://schemas.openxmlformats.org/officeDocument/2006/relationships/hyperlink" Target="consultantplus://offline/ref=F477C4386056A5B0F70DC476731733512B76ACDBFE85F4A19CB862C0461B2078D0D1F23F9463BB86AF007A48B83F80E78Az0H0F" TargetMode="External"/><Relationship Id="rId7" Type="http://schemas.openxmlformats.org/officeDocument/2006/relationships/hyperlink" Target="consultantplus://offline/ref=F477C4386056A5B0F70DC460707B6D5B2E7DF7D1FC82F9F4C7E96497194B262D9091F46AC527EE89AC0D3019FF748FE68E1C0A71C198E3A4zCH8F" TargetMode="External"/><Relationship Id="rId71" Type="http://schemas.openxmlformats.org/officeDocument/2006/relationships/hyperlink" Target="consultantplus://offline/ref=F477C4386056A5B0F70DC476731733512B76ACDBFE87F0A498BF62C0461B2078D0D1F23F9463BB86AF007A48B83F80E78Az0H0F" TargetMode="External"/><Relationship Id="rId92" Type="http://schemas.openxmlformats.org/officeDocument/2006/relationships/hyperlink" Target="consultantplus://offline/ref=F477C4386056A5B0F70DC476731733512B76ACDBFE85F3A69EB962C0461B2078D0D1F23F9463BB86AF007A48B83F80E78Az0H0F" TargetMode="External"/><Relationship Id="rId2" Type="http://schemas.openxmlformats.org/officeDocument/2006/relationships/styles" Target="styles.xml"/><Relationship Id="rId29" Type="http://schemas.openxmlformats.org/officeDocument/2006/relationships/hyperlink" Target="consultantplus://offline/ref=F477C4386056A5B0F70DC460707B6D5B2E7DF7D1FC82F9F4C7E96497194B262D9091F46AC527EE89AC0D3019FF748FE68E1C0A71C198E3A4zCH8F" TargetMode="External"/><Relationship Id="rId24" Type="http://schemas.openxmlformats.org/officeDocument/2006/relationships/hyperlink" Target="consultantplus://offline/ref=F477C4386056A5B0F70DC460707B6D5B2E7DF7D1FC82F9F4C7E96497194B262D9091F46AC527EF83AF0D3019FF748FE68E1C0A71C198E3A4zCH8F" TargetMode="External"/><Relationship Id="rId40" Type="http://schemas.openxmlformats.org/officeDocument/2006/relationships/hyperlink" Target="consultantplus://offline/ref=F477C4386056A5B0F70DC460707B6D5B297AF0D6F484F9F4C7E96497194B262D8291AC66C421F08BAD186648B9z2H3F" TargetMode="External"/><Relationship Id="rId45" Type="http://schemas.openxmlformats.org/officeDocument/2006/relationships/hyperlink" Target="consultantplus://offline/ref=F477C4386056A5B0F70DC460707B6D5B2975FAD0F482F9F4C7E96497194B262D8291AC66C421F08BAD186648B9z2H3F" TargetMode="External"/><Relationship Id="rId66" Type="http://schemas.openxmlformats.org/officeDocument/2006/relationships/hyperlink" Target="consultantplus://offline/ref=F477C4386056A5B0F70DC476731733512B76ACDBFF87F1A599B962C0461B2078D0D1F23F9463BB86AF007A48B83F80E78Az0H0F" TargetMode="External"/><Relationship Id="rId87" Type="http://schemas.openxmlformats.org/officeDocument/2006/relationships/hyperlink" Target="consultantplus://offline/ref=F477C4386056A5B0F70DC476731733512B76ACDBFE8EFAA599BD62C0461B2078D0D1F23F9463BB86AF007A48B83F80E78Az0H0F" TargetMode="External"/><Relationship Id="rId110" Type="http://schemas.openxmlformats.org/officeDocument/2006/relationships/hyperlink" Target="consultantplus://offline/ref=F477C4386056A5B0F70DC476731733512B76ACDBFF85F2A399BA62C0461B2078D0D1F23F9463BB86AF007A48B83F80E78Az0H0F" TargetMode="External"/><Relationship Id="rId115" Type="http://schemas.openxmlformats.org/officeDocument/2006/relationships/hyperlink" Target="consultantplus://offline/ref=F477C4386056A5B0F70DC476731733512B76ACDBFF86F5A09DB562C0461B2078D0D1F23F9463BB86AF007A48B83F80E78Az0H0F" TargetMode="External"/><Relationship Id="rId61" Type="http://schemas.openxmlformats.org/officeDocument/2006/relationships/hyperlink" Target="consultantplus://offline/ref=F477C4386056A5B0F70DC476731733512B76ACDBFE8EFAA59BB962C0461B2078D0D1F23F9463BB86AF007A48B83F80E78Az0H0F" TargetMode="External"/><Relationship Id="rId82" Type="http://schemas.openxmlformats.org/officeDocument/2006/relationships/hyperlink" Target="consultantplus://offline/ref=F477C4386056A5B0F70DC476731733512B76ACDBFD80F0AA9CB462C0461B2078D0D1F23F9463BB86AF007A48B83F80E78Az0H0F" TargetMode="External"/><Relationship Id="rId19" Type="http://schemas.openxmlformats.org/officeDocument/2006/relationships/hyperlink" Target="consultantplus://offline/ref=F477C4386056A5B0F70DC460707B6D5B2E7DF5D0F482F9F4C7E96497194B262D8291AC66C421F08BAD186648B9z2H3F" TargetMode="External"/><Relationship Id="rId14" Type="http://schemas.openxmlformats.org/officeDocument/2006/relationships/hyperlink" Target="consultantplus://offline/ref=F477C4386056A5B0F70DC460707B6D5B2E7DF7D1FC82F9F4C7E96497194B262D9091F46AC527ED88A80D3019FF748FE68E1C0A71C198E3A4zCH8F" TargetMode="External"/><Relationship Id="rId30" Type="http://schemas.openxmlformats.org/officeDocument/2006/relationships/hyperlink" Target="consultantplus://offline/ref=F477C4386056A5B0F70DC460707B6D5B2E7DF7D1FC82F9F4C7E96497194B262D9091F46AC527EE89AC0D3019FF748FE68E1C0A71C198E3A4zCH8F" TargetMode="External"/><Relationship Id="rId35" Type="http://schemas.openxmlformats.org/officeDocument/2006/relationships/hyperlink" Target="consultantplus://offline/ref=F477C4386056A5B0F70DC460707B6D5B297CF6DEFE87F9F4C7E96497194B262D8291AC66C421F08BAD186648B9z2H3F" TargetMode="External"/><Relationship Id="rId56" Type="http://schemas.openxmlformats.org/officeDocument/2006/relationships/hyperlink" Target="consultantplus://offline/ref=F477C4386056A5B0F70DC460707B6D5B297AF2D6FB82F9F4C7E96497194B262D9091F46AC527EE8AA80D3019FF748FE68E1C0A71C198E3A4zCH8F" TargetMode="External"/><Relationship Id="rId77" Type="http://schemas.openxmlformats.org/officeDocument/2006/relationships/hyperlink" Target="consultantplus://offline/ref=F477C4386056A5B0F70DC476731733512B76ACDBFD83F6A398B862C0461B2078D0D1F23F9463BB86AF007A48B83F80E78Az0H0F" TargetMode="External"/><Relationship Id="rId100" Type="http://schemas.openxmlformats.org/officeDocument/2006/relationships/hyperlink" Target="consultantplus://offline/ref=F477C4386056A5B0F70DC476731733512B76ACDBFE8EF4A592B462C0461B2078D0D1F23F9463BB86AF007A48B83F80E78Az0H0F" TargetMode="External"/><Relationship Id="rId105" Type="http://schemas.openxmlformats.org/officeDocument/2006/relationships/hyperlink" Target="consultantplus://offline/ref=F477C4386056A5B0F70DC476731733512B76ACDBFF87F7A598B962C0461B2078D0D1F23F9463BB86AF007A48B83F80E78Az0H0F" TargetMode="External"/><Relationship Id="rId126" Type="http://schemas.openxmlformats.org/officeDocument/2006/relationships/hyperlink" Target="consultantplus://offline/ref=F477C4386056A5B0F70DC460707B6D5B2978F7D6FF8CA4FECFB068951E4479289780F46AC339EE88B004644AzBH9F" TargetMode="External"/><Relationship Id="rId8" Type="http://schemas.openxmlformats.org/officeDocument/2006/relationships/hyperlink" Target="consultantplus://offline/ref=F477C4386056A5B0F70DC460707B6D5B2975FBD7F485F9F4C7E96497194B262D9091F46AC526ED8BA70D3019FF748FE68E1C0A71C198E3A4zCH8F" TargetMode="External"/><Relationship Id="rId51" Type="http://schemas.openxmlformats.org/officeDocument/2006/relationships/hyperlink" Target="consultantplus://offline/ref=F477C4386056A5B0F70DC460707B6D5B2975FAD0F480F9F4C7E96497194B262D8291AC66C421F08BAD186648B9z2H3F" TargetMode="External"/><Relationship Id="rId72" Type="http://schemas.openxmlformats.org/officeDocument/2006/relationships/hyperlink" Target="consultantplus://offline/ref=F477C4386056A5B0F70DC476731733512B76ACDBFD84F5A298BF62C0461B2078D0D1F23F9463BB86AF007A48B83F80E78Az0H0F" TargetMode="External"/><Relationship Id="rId93" Type="http://schemas.openxmlformats.org/officeDocument/2006/relationships/hyperlink" Target="consultantplus://offline/ref=F477C4386056A5B0F70DC476731733512B76ACDBFE83FAA09DB562C0461B2078D0D1F23F9463BB86AF007A48B83F80E78Az0H0F" TargetMode="External"/><Relationship Id="rId98" Type="http://schemas.openxmlformats.org/officeDocument/2006/relationships/hyperlink" Target="consultantplus://offline/ref=F477C4386056A5B0F70DC476731733512B76ACDBFF87FBAA93BF62C0461B2078D0D1F23F9463BB86AF007A48B83F80E78Az0H0F" TargetMode="External"/><Relationship Id="rId121" Type="http://schemas.openxmlformats.org/officeDocument/2006/relationships/hyperlink" Target="consultantplus://offline/ref=F477C4386056A5B0F70DC460707B6D5B2975FBD1FD81F9F4C7E96497194B262D8291AC66C421F08BAD186648B9z2H3F" TargetMode="External"/><Relationship Id="rId3" Type="http://schemas.openxmlformats.org/officeDocument/2006/relationships/settings" Target="settings.xml"/><Relationship Id="rId25" Type="http://schemas.openxmlformats.org/officeDocument/2006/relationships/hyperlink" Target="consultantplus://offline/ref=F477C4386056A5B0F70DC460707B6D5B2E7DF7D1FC82F9F4C7E96497194B262D9091F46AC526E68BA80D3019FF748FE68E1C0A71C198E3A4zCH8F" TargetMode="External"/><Relationship Id="rId46" Type="http://schemas.openxmlformats.org/officeDocument/2006/relationships/hyperlink" Target="consultantplus://offline/ref=F477C4386056A5B0F70DC460707B6D5B2975F7D6F88FF9F4C7E96497194B262D8291AC66C421F08BAD186648B9z2H3F" TargetMode="External"/><Relationship Id="rId67" Type="http://schemas.openxmlformats.org/officeDocument/2006/relationships/hyperlink" Target="consultantplus://offline/ref=F477C4386056A5B0F70DC476731733512B76ACDBFD83F7A69BB562C0461B2078D0D1F23F9463BB86AF007A48B83F80E78Az0H0F" TargetMode="External"/><Relationship Id="rId116" Type="http://schemas.openxmlformats.org/officeDocument/2006/relationships/hyperlink" Target="consultantplus://offline/ref=F477C4386056A5B0F70DC476731733512B76ACDBFF86FAA59ABA62C0461B2078D0D1F23F9463BB86AF007A48B83F80E78Az0H0F" TargetMode="External"/><Relationship Id="rId20" Type="http://schemas.openxmlformats.org/officeDocument/2006/relationships/hyperlink" Target="consultantplus://offline/ref=F477C4386056A5B0F70DC460707B6D5B2975FAD1FD84F9F4C7E96497194B262D8291AC66C421F08BAD186648B9z2H3F" TargetMode="External"/><Relationship Id="rId41" Type="http://schemas.openxmlformats.org/officeDocument/2006/relationships/hyperlink" Target="consultantplus://offline/ref=F477C4386056A5B0F70DC476731733512B76ACDBFE85F4A19CBE62C0461B2078D0D1F23F9463BB86AF007A48B83F80E78Az0H0F" TargetMode="External"/><Relationship Id="rId62" Type="http://schemas.openxmlformats.org/officeDocument/2006/relationships/hyperlink" Target="consultantplus://offline/ref=F477C4386056A5B0F70DC476731733512B76ACDBFE82F5A093B862C0461B2078D0D1F23F9463BB86AF007A48B83F80E78Az0H0F" TargetMode="External"/><Relationship Id="rId83" Type="http://schemas.openxmlformats.org/officeDocument/2006/relationships/hyperlink" Target="consultantplus://offline/ref=F477C4386056A5B0F70DC476731733512B76ACDBFD80F6AB99BA62C0461B2078D0D1F23F9463BB86AF007A48B83F80E78Az0H0F" TargetMode="External"/><Relationship Id="rId88" Type="http://schemas.openxmlformats.org/officeDocument/2006/relationships/hyperlink" Target="consultantplus://offline/ref=F477C4386056A5B0F70DC476731733512B76ACDBFE86F6A292BD62C0461B2078D0D1F23F9463BB86AF007A48B83F80E78Az0H0F" TargetMode="External"/><Relationship Id="rId111" Type="http://schemas.openxmlformats.org/officeDocument/2006/relationships/hyperlink" Target="consultantplus://offline/ref=F477C4386056A5B0F70DC476731733512B76ACDBFD87F3A29CBF62C0461B2078D0D1F23F9463BB86AF007A48B83F80E78Az0H0F" TargetMode="External"/><Relationship Id="rId15" Type="http://schemas.openxmlformats.org/officeDocument/2006/relationships/hyperlink" Target="consultantplus://offline/ref=F477C4386056A5B0F70DC460707B6D5B2975FAD1FD84F9F4C7E96497194B262D9091F46ACC2FE5DFFF423145BA279CE78B1C0872DDz9H8F" TargetMode="External"/><Relationship Id="rId36" Type="http://schemas.openxmlformats.org/officeDocument/2006/relationships/hyperlink" Target="consultantplus://offline/ref=F477C4386056A5B0F70DC460707B6D5B2B7EF2D4FE86F9F4C7E96497194B262D8291AC66C421F08BAD186648B9z2H3F" TargetMode="External"/><Relationship Id="rId57" Type="http://schemas.openxmlformats.org/officeDocument/2006/relationships/hyperlink" Target="consultantplus://offline/ref=F477C4386056A5B0F70DC460707B6D5B2E7DFBD6F982F9F4C7E96497194B262D9091F46AC527EE8AAB0D3019FF748FE68E1C0A71C198E3A4zCH8F" TargetMode="External"/><Relationship Id="rId106" Type="http://schemas.openxmlformats.org/officeDocument/2006/relationships/hyperlink" Target="consultantplus://offline/ref=F477C4386056A5B0F70DC476731733512B76ACDBFE8EFAA49FBA62C0461B2078D0D1F23F9463BB86AF007A48B83F80E78Az0H0F" TargetMode="External"/><Relationship Id="rId127" Type="http://schemas.openxmlformats.org/officeDocument/2006/relationships/fontTable" Target="fontTable.xml"/><Relationship Id="rId10" Type="http://schemas.openxmlformats.org/officeDocument/2006/relationships/hyperlink" Target="consultantplus://offline/ref=F477C4386056A5B0F70DC460707B6D5B2E7DF7D1FC82F9F4C7E96497194B262D9091F46AC527EE89AC0D3019FF748FE68E1C0A71C198E3A4zCH8F" TargetMode="External"/><Relationship Id="rId31" Type="http://schemas.openxmlformats.org/officeDocument/2006/relationships/hyperlink" Target="consultantplus://offline/ref=F477C4386056A5B0F70DDA7B657B6D5B2E7DF3D6FF82F9F4C7E96497194B262D8291AC66C421F08BAD186648B9z2H3F" TargetMode="External"/><Relationship Id="rId52" Type="http://schemas.openxmlformats.org/officeDocument/2006/relationships/hyperlink" Target="consultantplus://offline/ref=F477C4386056A5B0F70DC460707B6D5B297AF0D6F484F9F4C7E96497194B262D8291AC66C421F08BAD186648B9z2H3F" TargetMode="External"/><Relationship Id="rId73" Type="http://schemas.openxmlformats.org/officeDocument/2006/relationships/hyperlink" Target="consultantplus://offline/ref=F477C4386056A5B0F70DC476731733512B76ACDBFD84F2A492BB62C0461B2078D0D1F23F9463BB86AF007A48B83F80E78Az0H0F" TargetMode="External"/><Relationship Id="rId78" Type="http://schemas.openxmlformats.org/officeDocument/2006/relationships/hyperlink" Target="consultantplus://offline/ref=F477C4386056A5B0F70DC476731733512B76ACDBFE81F7A49FB462C0461B2078D0D1F23F9463BB86AF007A48B83F80E78Az0H0F" TargetMode="External"/><Relationship Id="rId94" Type="http://schemas.openxmlformats.org/officeDocument/2006/relationships/hyperlink" Target="consultantplus://offline/ref=F477C4386056A5B0F70DC476731733512B76ACDBFE82F0A699BD62C0461B2078D0D1F23F9463BB86AF007A48B83F80E78Az0H0F" TargetMode="External"/><Relationship Id="rId99" Type="http://schemas.openxmlformats.org/officeDocument/2006/relationships/hyperlink" Target="consultantplus://offline/ref=F477C4386056A5B0F70DC476731733512B76ACDBFE8EF6A09FBD62C0461B2078D0D1F23F9463BB86AF007A48B83F80E78Az0H0F" TargetMode="External"/><Relationship Id="rId101" Type="http://schemas.openxmlformats.org/officeDocument/2006/relationships/hyperlink" Target="consultantplus://offline/ref=F477C4386056A5B0F70DC476731733512B76ACDBFE8EF4A492B962C0461B2078D0D1F23F9463BB86AF007A48B83F80E78Az0H0F" TargetMode="External"/><Relationship Id="rId122" Type="http://schemas.openxmlformats.org/officeDocument/2006/relationships/hyperlink" Target="consultantplus://offline/ref=F477C4386056A5B0F70DC460707B6D5B2975FADFFE81F9F4C7E96497194B262D8291AC66C421F08BAD186648B9z2H3F" TargetMode="External"/><Relationship Id="rId4" Type="http://schemas.openxmlformats.org/officeDocument/2006/relationships/webSettings" Target="webSettings.xml"/><Relationship Id="rId9" Type="http://schemas.openxmlformats.org/officeDocument/2006/relationships/hyperlink" Target="consultantplus://offline/ref=F477C4386056A5B0F70DC460707B6D5B2E7DF7D1FC82F9F4C7E96497194B262D9091F46AC523EC8CA60D3019FF748FE68E1C0A71C198E3A4zC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198</Pages>
  <Words>52085</Words>
  <Characters>296887</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Панков Максим Александрович</dc:creator>
  <cp:keywords/>
  <dc:description/>
  <cp:lastModifiedBy>Панков Максим Александрович</cp:lastModifiedBy>
  <cp:revision>2</cp:revision>
  <cp:lastPrinted>2021-11-15T08:21:00Z</cp:lastPrinted>
  <dcterms:created xsi:type="dcterms:W3CDTF">2022-03-16T05:03:00Z</dcterms:created>
  <dcterms:modified xsi:type="dcterms:W3CDTF">2022-03-16T05:03:00Z</dcterms:modified>
</cp:coreProperties>
</file>